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5131B" w14:textId="77777777" w:rsidR="00CF1F08" w:rsidRDefault="001B2FD9">
      <w:pPr>
        <w:jc w:val="center"/>
        <w:rPr>
          <w:rFonts w:ascii="Times New Roman" w:eastAsia="黑体" w:hAnsi="Times New Roman" w:cs="Times New Roman"/>
          <w:sz w:val="36"/>
          <w:szCs w:val="36"/>
        </w:rPr>
      </w:pPr>
      <w:r>
        <w:rPr>
          <w:rFonts w:ascii="Times New Roman" w:eastAsia="黑体" w:hAnsi="Times New Roman" w:cs="Times New Roman"/>
          <w:sz w:val="36"/>
          <w:szCs w:val="36"/>
        </w:rPr>
        <w:t>关于举办钢铁和镍基高温合金</w:t>
      </w:r>
      <w:r>
        <w:rPr>
          <w:rFonts w:ascii="Times New Roman" w:eastAsia="黑体" w:hAnsi="Times New Roman" w:cs="Times New Roman"/>
          <w:sz w:val="36"/>
          <w:szCs w:val="36"/>
        </w:rPr>
        <w:t>ASTM</w:t>
      </w:r>
      <w:r>
        <w:rPr>
          <w:rFonts w:ascii="Times New Roman" w:eastAsia="黑体" w:hAnsi="Times New Roman" w:cs="Times New Roman"/>
          <w:sz w:val="36"/>
          <w:szCs w:val="36"/>
        </w:rPr>
        <w:t>标准试验方法宣贯</w:t>
      </w:r>
    </w:p>
    <w:p w14:paraId="72676764" w14:textId="77777777" w:rsidR="00CF1F08" w:rsidRDefault="001B2FD9">
      <w:pPr>
        <w:jc w:val="center"/>
        <w:rPr>
          <w:rFonts w:ascii="Times New Roman" w:eastAsia="黑体" w:hAnsi="Times New Roman" w:cs="Times New Roman"/>
          <w:sz w:val="36"/>
          <w:szCs w:val="36"/>
        </w:rPr>
      </w:pPr>
      <w:r>
        <w:rPr>
          <w:rFonts w:ascii="Times New Roman" w:eastAsia="黑体" w:hAnsi="Times New Roman" w:cs="Times New Roman"/>
          <w:sz w:val="36"/>
          <w:szCs w:val="36"/>
        </w:rPr>
        <w:t>及原子光谱分析技术研讨班的通知（第</w:t>
      </w:r>
      <w:r>
        <w:rPr>
          <w:rFonts w:ascii="Times New Roman" w:eastAsia="黑体" w:hAnsi="Times New Roman" w:cs="Times New Roman"/>
          <w:sz w:val="36"/>
          <w:szCs w:val="36"/>
        </w:rPr>
        <w:t>1</w:t>
      </w:r>
      <w:r>
        <w:rPr>
          <w:rFonts w:ascii="Times New Roman" w:eastAsia="黑体" w:hAnsi="Times New Roman" w:cs="Times New Roman"/>
          <w:sz w:val="36"/>
          <w:szCs w:val="36"/>
        </w:rPr>
        <w:t>轮）</w:t>
      </w:r>
    </w:p>
    <w:p w14:paraId="12361F86" w14:textId="77777777" w:rsidR="00CF1F08" w:rsidRDefault="001B2FD9">
      <w:pPr>
        <w:spacing w:line="360" w:lineRule="auto"/>
        <w:rPr>
          <w:rFonts w:ascii="Times New Roman" w:hAnsi="Times New Roman" w:cs="Times New Roman"/>
          <w:sz w:val="24"/>
          <w:szCs w:val="24"/>
        </w:rPr>
      </w:pPr>
      <w:r>
        <w:rPr>
          <w:rFonts w:ascii="Times New Roman" w:hAnsi="Times New Roman" w:cs="Times New Roman"/>
          <w:sz w:val="24"/>
          <w:szCs w:val="24"/>
        </w:rPr>
        <w:t>各有关单位：</w:t>
      </w:r>
    </w:p>
    <w:p w14:paraId="4480EF98"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eastAsia="宋体" w:hAnsi="Times New Roman" w:cs="Times New Roman"/>
          <w:color w:val="333333"/>
          <w:sz w:val="24"/>
          <w:szCs w:val="24"/>
          <w:shd w:val="clear" w:color="auto" w:fill="FFFFFF"/>
        </w:rPr>
        <w:t>钢铁和镍基高温合金被广泛应用于机械、电子、航空航天、建设工程、交通运输等各行各业。</w:t>
      </w:r>
      <w:r>
        <w:rPr>
          <w:rFonts w:ascii="Times New Roman" w:hAnsi="Times New Roman" w:cs="Times New Roman"/>
          <w:sz w:val="24"/>
          <w:szCs w:val="24"/>
        </w:rPr>
        <w:t>金属材料的化学成分分析是检测和评定其产品质量和应用价值的重要手段，是材料研制、生产和验收过程中最主要的测试项目之一。随着中国制造业的崛起，中国制造的产品已经走向全球市场，当前世界上最大标准发展机构之一的美国材料与试验协会（</w:t>
      </w:r>
      <w:r>
        <w:rPr>
          <w:rFonts w:ascii="Times New Roman" w:hAnsi="Times New Roman" w:cs="Times New Roman"/>
          <w:sz w:val="24"/>
          <w:szCs w:val="24"/>
        </w:rPr>
        <w:t>ASTM</w:t>
      </w:r>
      <w:r>
        <w:rPr>
          <w:rFonts w:ascii="Times New Roman" w:hAnsi="Times New Roman" w:cs="Times New Roman"/>
          <w:sz w:val="24"/>
          <w:szCs w:val="24"/>
        </w:rPr>
        <w:t>）的标准在国内应用也越来越广泛，与此同时原子</w:t>
      </w:r>
      <w:r>
        <w:rPr>
          <w:rFonts w:ascii="Times New Roman" w:hAnsi="Times New Roman" w:cs="Times New Roman"/>
          <w:sz w:val="24"/>
          <w:szCs w:val="24"/>
        </w:rPr>
        <w:t>光谱分析技术</w:t>
      </w:r>
      <w:r>
        <w:rPr>
          <w:rFonts w:ascii="Times New Roman" w:hAnsi="Times New Roman" w:cs="Times New Roman"/>
          <w:sz w:val="24"/>
          <w:szCs w:val="24"/>
        </w:rPr>
        <w:t>因其优异的分析性能已成为钢铁和镍基高温合金化学成分分析最重要的分析手段而被众多材料实验室所普遍采用。这对于保证材料的质量、促进新材料新工艺的应用以及设备及构件的安全具有重要意义。</w:t>
      </w:r>
    </w:p>
    <w:p w14:paraId="65C80DB5"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为帮助相关领域检测人员正确理解与掌握最新的钢铁</w:t>
      </w:r>
      <w:r>
        <w:rPr>
          <w:rFonts w:ascii="Times New Roman" w:hAnsi="Times New Roman" w:cs="Times New Roman"/>
          <w:sz w:val="24"/>
          <w:szCs w:val="24"/>
        </w:rPr>
        <w:t>和镍基高温合金</w:t>
      </w:r>
      <w:r>
        <w:rPr>
          <w:rFonts w:ascii="Times New Roman" w:hAnsi="Times New Roman" w:cs="Times New Roman"/>
          <w:sz w:val="24"/>
          <w:szCs w:val="24"/>
        </w:rPr>
        <w:t>ASTM</w:t>
      </w:r>
      <w:r>
        <w:rPr>
          <w:rFonts w:ascii="Times New Roman" w:hAnsi="Times New Roman" w:cs="Times New Roman"/>
          <w:sz w:val="24"/>
          <w:szCs w:val="24"/>
        </w:rPr>
        <w:t>原子光谱分析标准试验方法，提高专业技术水平，促进行业技术交流，应广大从业人员、读者的要求，《理化检验</w:t>
      </w:r>
      <w:r>
        <w:rPr>
          <w:rFonts w:ascii="Times New Roman" w:hAnsi="Times New Roman" w:cs="Times New Roman"/>
          <w:sz w:val="24"/>
          <w:szCs w:val="24"/>
        </w:rPr>
        <w:t>-</w:t>
      </w:r>
      <w:r>
        <w:rPr>
          <w:rFonts w:ascii="Times New Roman" w:hAnsi="Times New Roman" w:cs="Times New Roman"/>
          <w:sz w:val="24"/>
          <w:szCs w:val="24"/>
        </w:rPr>
        <w:t>化学分册》编辑部和上海市工程材料应用与评价重点实验室拟定于</w:t>
      </w:r>
      <w:r>
        <w:rPr>
          <w:rFonts w:ascii="Times New Roman" w:hAnsi="Times New Roman" w:cs="Times New Roman"/>
          <w:sz w:val="24"/>
          <w:szCs w:val="24"/>
        </w:rPr>
        <w:t>2025</w:t>
      </w:r>
      <w:r>
        <w:rPr>
          <w:rFonts w:ascii="Times New Roman" w:hAnsi="Times New Roman" w:cs="Times New Roman"/>
          <w:sz w:val="24"/>
          <w:szCs w:val="24"/>
        </w:rPr>
        <w:t>年</w:t>
      </w:r>
      <w:r>
        <w:rPr>
          <w:rFonts w:ascii="Times New Roman" w:hAnsi="Times New Roman" w:cs="Times New Roman"/>
          <w:sz w:val="24"/>
          <w:szCs w:val="24"/>
        </w:rPr>
        <w:t>5</w:t>
      </w:r>
      <w:r>
        <w:rPr>
          <w:rFonts w:ascii="Times New Roman" w:hAnsi="Times New Roman" w:cs="Times New Roman"/>
          <w:sz w:val="24"/>
          <w:szCs w:val="24"/>
        </w:rPr>
        <w:t>月在上海联合举办本期宣贯及技术研讨班。为了更好地服务读者，研讨班交流讨论的内容将在《理化检验</w:t>
      </w:r>
      <w:r>
        <w:rPr>
          <w:rFonts w:ascii="Times New Roman" w:hAnsi="Times New Roman" w:cs="Times New Roman"/>
          <w:sz w:val="24"/>
          <w:szCs w:val="24"/>
        </w:rPr>
        <w:t>-</w:t>
      </w:r>
      <w:r>
        <w:rPr>
          <w:rFonts w:ascii="Times New Roman" w:hAnsi="Times New Roman" w:cs="Times New Roman"/>
          <w:sz w:val="24"/>
          <w:szCs w:val="24"/>
        </w:rPr>
        <w:t>化学分册》官方公众号上以不同形式发布，后续将根据化学分析测试从业人员的需求陆续举办</w:t>
      </w:r>
      <w:r>
        <w:rPr>
          <w:rFonts w:ascii="Times New Roman" w:hAnsi="Times New Roman" w:cs="Times New Roman"/>
          <w:sz w:val="24"/>
          <w:szCs w:val="24"/>
        </w:rPr>
        <w:t>ASTM</w:t>
      </w:r>
      <w:r>
        <w:rPr>
          <w:rFonts w:ascii="Times New Roman" w:hAnsi="Times New Roman" w:cs="Times New Roman"/>
          <w:sz w:val="24"/>
          <w:szCs w:val="24"/>
        </w:rPr>
        <w:t>其他标准宣贯及研讨班，</w:t>
      </w:r>
      <w:proofErr w:type="gramStart"/>
      <w:r>
        <w:rPr>
          <w:rFonts w:ascii="Times New Roman" w:hAnsi="Times New Roman" w:cs="Times New Roman"/>
          <w:sz w:val="24"/>
          <w:szCs w:val="24"/>
        </w:rPr>
        <w:t>请持续</w:t>
      </w:r>
      <w:proofErr w:type="gramEnd"/>
      <w:r>
        <w:rPr>
          <w:rFonts w:ascii="Times New Roman" w:hAnsi="Times New Roman" w:cs="Times New Roman"/>
          <w:sz w:val="24"/>
          <w:szCs w:val="24"/>
        </w:rPr>
        <w:t>关注。本期宣贯及技术研讨班具体事宜通知如下：</w:t>
      </w:r>
    </w:p>
    <w:p w14:paraId="3154ACA8"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一、</w:t>
      </w:r>
      <w:r>
        <w:rPr>
          <w:rFonts w:ascii="Times New Roman" w:hAnsi="Times New Roman" w:cs="Times New Roman"/>
          <w:sz w:val="24"/>
          <w:szCs w:val="24"/>
        </w:rPr>
        <w:t>ASTM</w:t>
      </w:r>
      <w:r>
        <w:rPr>
          <w:rFonts w:ascii="Times New Roman" w:hAnsi="Times New Roman" w:cs="Times New Roman"/>
          <w:sz w:val="24"/>
          <w:szCs w:val="24"/>
        </w:rPr>
        <w:t>标准宣贯及技术研讨内容</w:t>
      </w:r>
    </w:p>
    <w:p w14:paraId="7164B4CA"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）最新</w:t>
      </w:r>
      <w:r>
        <w:rPr>
          <w:rFonts w:ascii="Times New Roman" w:hAnsi="Times New Roman" w:cs="Times New Roman"/>
          <w:sz w:val="24"/>
          <w:szCs w:val="24"/>
        </w:rPr>
        <w:t>ASTM</w:t>
      </w:r>
      <w:r>
        <w:rPr>
          <w:rFonts w:ascii="Times New Roman" w:hAnsi="Times New Roman" w:cs="Times New Roman"/>
          <w:sz w:val="24"/>
          <w:szCs w:val="24"/>
        </w:rPr>
        <w:t>钢铁化</w:t>
      </w:r>
      <w:r>
        <w:rPr>
          <w:rFonts w:ascii="Times New Roman" w:hAnsi="Times New Roman" w:cs="Times New Roman"/>
          <w:sz w:val="24"/>
          <w:szCs w:val="24"/>
        </w:rPr>
        <w:t>学成分分析标准方法的主要内容和分析技术（包括气体元素分析、火花放电原子发射光谱法等），涉及的标准有：</w:t>
      </w:r>
    </w:p>
    <w:p w14:paraId="4973C2D7"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E415 </w:t>
      </w:r>
      <w:r>
        <w:rPr>
          <w:rFonts w:ascii="Times New Roman" w:hAnsi="Times New Roman" w:cs="Times New Roman"/>
          <w:sz w:val="24"/>
          <w:szCs w:val="24"/>
        </w:rPr>
        <w:t>火花源原子发射光谱法分析碳素钢和低合金钢的试验方法；</w:t>
      </w:r>
    </w:p>
    <w:p w14:paraId="2CA66D5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E1086 </w:t>
      </w:r>
      <w:r>
        <w:rPr>
          <w:rFonts w:ascii="Times New Roman" w:hAnsi="Times New Roman" w:cs="Times New Roman"/>
          <w:sz w:val="24"/>
          <w:szCs w:val="24"/>
        </w:rPr>
        <w:t>火花源原子发射光谱法分析奥氏体不锈钢的标准试验方法；</w:t>
      </w:r>
    </w:p>
    <w:p w14:paraId="3589689D"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E1019 </w:t>
      </w:r>
      <w:r>
        <w:rPr>
          <w:rFonts w:ascii="Times New Roman" w:hAnsi="Times New Roman" w:cs="Times New Roman"/>
          <w:sz w:val="24"/>
          <w:szCs w:val="24"/>
        </w:rPr>
        <w:t>用各种燃烧和熔融技术测定钢、铁、镍和</w:t>
      </w:r>
      <w:proofErr w:type="gramStart"/>
      <w:r>
        <w:rPr>
          <w:rFonts w:ascii="Times New Roman" w:hAnsi="Times New Roman" w:cs="Times New Roman"/>
          <w:sz w:val="24"/>
          <w:szCs w:val="24"/>
        </w:rPr>
        <w:t>钴合金</w:t>
      </w:r>
      <w:proofErr w:type="gramEnd"/>
      <w:r>
        <w:rPr>
          <w:rFonts w:ascii="Times New Roman" w:hAnsi="Times New Roman" w:cs="Times New Roman"/>
          <w:sz w:val="24"/>
          <w:szCs w:val="24"/>
        </w:rPr>
        <w:t>中碳、硫、氮、氧含量的试验方法</w:t>
      </w:r>
    </w:p>
    <w:p w14:paraId="051A3F43" w14:textId="77777777" w:rsidR="00CF1F08" w:rsidRDefault="001B2FD9">
      <w:pPr>
        <w:numPr>
          <w:ilvl w:val="0"/>
          <w:numId w:val="1"/>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最新</w:t>
      </w:r>
      <w:r>
        <w:rPr>
          <w:rFonts w:ascii="Times New Roman" w:hAnsi="Times New Roman" w:cs="Times New Roman"/>
          <w:sz w:val="24"/>
          <w:szCs w:val="24"/>
        </w:rPr>
        <w:t>ASTM</w:t>
      </w:r>
      <w:r>
        <w:rPr>
          <w:rFonts w:ascii="Times New Roman" w:hAnsi="Times New Roman" w:cs="Times New Roman"/>
          <w:sz w:val="24"/>
          <w:szCs w:val="24"/>
        </w:rPr>
        <w:t>镍基高温合金化学成分分析标准方法的主要内容和分析技术（包括火花放电原子发射光谱法、电感耦合等离子体原子发射光谱法、火焰</w:t>
      </w:r>
      <w:r>
        <w:rPr>
          <w:rFonts w:ascii="Times New Roman" w:hAnsi="Times New Roman" w:cs="Times New Roman"/>
          <w:sz w:val="24"/>
          <w:szCs w:val="24"/>
        </w:rPr>
        <w:t>/</w:t>
      </w:r>
      <w:r>
        <w:rPr>
          <w:rFonts w:ascii="Times New Roman" w:hAnsi="Times New Roman" w:cs="Times New Roman"/>
          <w:sz w:val="24"/>
          <w:szCs w:val="24"/>
        </w:rPr>
        <w:t>石墨炉原子吸收光谱法等），涉及的</w:t>
      </w:r>
      <w:r>
        <w:rPr>
          <w:rFonts w:ascii="Times New Roman" w:hAnsi="Times New Roman" w:cs="Times New Roman"/>
          <w:sz w:val="24"/>
          <w:szCs w:val="24"/>
        </w:rPr>
        <w:t>标准有：</w:t>
      </w:r>
    </w:p>
    <w:p w14:paraId="69EB5E7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E3047 </w:t>
      </w:r>
      <w:r>
        <w:rPr>
          <w:rFonts w:ascii="Times New Roman" w:hAnsi="Times New Roman" w:cs="Times New Roman"/>
          <w:sz w:val="24"/>
          <w:szCs w:val="24"/>
        </w:rPr>
        <w:t>火花源原子发射光谱法分析镍合金的标准试验方法；</w:t>
      </w:r>
    </w:p>
    <w:p w14:paraId="5EDC0FCF"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E2594 </w:t>
      </w:r>
      <w:r>
        <w:rPr>
          <w:rFonts w:ascii="Times New Roman" w:hAnsi="Times New Roman" w:cs="Times New Roman"/>
          <w:sz w:val="24"/>
          <w:szCs w:val="24"/>
        </w:rPr>
        <w:t>电感耦合等离子体原子发射光谱测量法（基于性能法）分析镍合金的标准试验方法；</w:t>
      </w:r>
    </w:p>
    <w:p w14:paraId="59A20D35"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lastRenderedPageBreak/>
        <w:t xml:space="preserve">ASTM E1834 </w:t>
      </w:r>
      <w:r>
        <w:rPr>
          <w:rFonts w:ascii="Times New Roman" w:hAnsi="Times New Roman" w:cs="Times New Roman"/>
          <w:sz w:val="24"/>
          <w:szCs w:val="24"/>
        </w:rPr>
        <w:t>石墨炉原子吸收光谱测定法分析镍合金的标准试验方法；</w:t>
      </w:r>
    </w:p>
    <w:p w14:paraId="6C9941B8"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ASTM E1835 </w:t>
      </w:r>
      <w:r>
        <w:rPr>
          <w:rFonts w:ascii="Times New Roman" w:hAnsi="Times New Roman" w:cs="Times New Roman"/>
          <w:sz w:val="24"/>
          <w:szCs w:val="24"/>
        </w:rPr>
        <w:t>火焰原子吸收光谱测定法分析镍合金的标准试验方法。</w:t>
      </w:r>
    </w:p>
    <w:p w14:paraId="4EDC82F1"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）解答交流钢铁和镍基高温合金化学成分分析中的技术问题。</w:t>
      </w:r>
    </w:p>
    <w:p w14:paraId="5A3E841B"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二、培训对象</w:t>
      </w:r>
    </w:p>
    <w:p w14:paraId="477CC64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）材料检测机构化学检测和技术管理人员；</w:t>
      </w:r>
    </w:p>
    <w:p w14:paraId="1BB6826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）大专院校和科研院所的化学检测实验室负责人、技术人员；</w:t>
      </w:r>
    </w:p>
    <w:p w14:paraId="29F8E0AC"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w:t>
      </w:r>
      <w:r>
        <w:rPr>
          <w:rFonts w:ascii="Times New Roman" w:eastAsia="宋体" w:hAnsi="Times New Roman" w:cs="Times New Roman"/>
          <w:color w:val="333333"/>
          <w:sz w:val="24"/>
          <w:szCs w:val="24"/>
          <w:shd w:val="clear" w:color="auto" w:fill="FFFFFF"/>
        </w:rPr>
        <w:t>机械</w:t>
      </w:r>
      <w:r>
        <w:rPr>
          <w:rFonts w:ascii="Times New Roman" w:eastAsia="宋体" w:hAnsi="Times New Roman" w:cs="Times New Roman"/>
          <w:color w:val="333333"/>
          <w:sz w:val="24"/>
          <w:szCs w:val="24"/>
          <w:shd w:val="clear" w:color="auto" w:fill="FFFFFF"/>
        </w:rPr>
        <w:t>、电子、航空航天、建设工程、交通运输</w:t>
      </w:r>
      <w:r>
        <w:rPr>
          <w:rFonts w:ascii="Times New Roman" w:hAnsi="Times New Roman" w:cs="Times New Roman"/>
          <w:sz w:val="24"/>
          <w:szCs w:val="24"/>
        </w:rPr>
        <w:t>等各类涉及金属材料的企事业单位；</w:t>
      </w:r>
    </w:p>
    <w:p w14:paraId="59858ED8"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w:t>
      </w:r>
      <w:r>
        <w:rPr>
          <w:rFonts w:ascii="Times New Roman" w:hAnsi="Times New Roman" w:cs="Times New Roman"/>
          <w:sz w:val="24"/>
          <w:szCs w:val="24"/>
        </w:rPr>
        <w:t>）拟申请或已获得资质认定、</w:t>
      </w:r>
      <w:r>
        <w:rPr>
          <w:rFonts w:ascii="Times New Roman" w:hAnsi="Times New Roman" w:cs="Times New Roman"/>
          <w:sz w:val="24"/>
          <w:szCs w:val="24"/>
        </w:rPr>
        <w:t>CNAS</w:t>
      </w:r>
      <w:r>
        <w:rPr>
          <w:rFonts w:ascii="Times New Roman" w:hAnsi="Times New Roman" w:cs="Times New Roman"/>
          <w:sz w:val="24"/>
          <w:szCs w:val="24"/>
        </w:rPr>
        <w:t>认可和</w:t>
      </w:r>
      <w:r>
        <w:rPr>
          <w:rFonts w:ascii="Times New Roman" w:hAnsi="Times New Roman" w:cs="Times New Roman"/>
          <w:sz w:val="24"/>
          <w:szCs w:val="24"/>
        </w:rPr>
        <w:t>Nadcap</w:t>
      </w:r>
      <w:r>
        <w:rPr>
          <w:rFonts w:ascii="Times New Roman" w:hAnsi="Times New Roman" w:cs="Times New Roman"/>
          <w:sz w:val="24"/>
          <w:szCs w:val="24"/>
        </w:rPr>
        <w:t>认可的材料理化检测实验室的相关技术人员。</w:t>
      </w:r>
    </w:p>
    <w:p w14:paraId="2FA91546"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三、培训时间、方式及收费标准</w:t>
      </w:r>
    </w:p>
    <w:p w14:paraId="07B0C0FF"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报到时间：</w:t>
      </w:r>
      <w:r>
        <w:rPr>
          <w:rFonts w:ascii="Times New Roman" w:hAnsi="Times New Roman" w:cs="Times New Roman"/>
          <w:sz w:val="24"/>
          <w:szCs w:val="24"/>
        </w:rPr>
        <w:t>2025</w:t>
      </w:r>
      <w:r>
        <w:rPr>
          <w:rFonts w:ascii="Times New Roman" w:hAnsi="Times New Roman" w:cs="Times New Roman"/>
          <w:sz w:val="24"/>
          <w:szCs w:val="24"/>
        </w:rPr>
        <w:t>年</w:t>
      </w:r>
      <w:r>
        <w:rPr>
          <w:rFonts w:ascii="Times New Roman" w:hAnsi="Times New Roman" w:cs="Times New Roman"/>
          <w:sz w:val="24"/>
          <w:szCs w:val="24"/>
        </w:rPr>
        <w:t>5</w:t>
      </w:r>
      <w:r>
        <w:rPr>
          <w:rFonts w:ascii="Times New Roman" w:hAnsi="Times New Roman" w:cs="Times New Roman"/>
          <w:sz w:val="24"/>
          <w:szCs w:val="24"/>
        </w:rPr>
        <w:t>月</w:t>
      </w:r>
      <w:r>
        <w:rPr>
          <w:rFonts w:ascii="Times New Roman" w:hAnsi="Times New Roman" w:cs="Times New Roman"/>
          <w:sz w:val="24"/>
          <w:szCs w:val="24"/>
        </w:rPr>
        <w:t>7</w:t>
      </w:r>
      <w:r>
        <w:rPr>
          <w:rFonts w:ascii="Times New Roman" w:hAnsi="Times New Roman" w:cs="Times New Roman"/>
          <w:sz w:val="24"/>
          <w:szCs w:val="24"/>
        </w:rPr>
        <w:t>日下午</w:t>
      </w:r>
      <w:r>
        <w:rPr>
          <w:rFonts w:ascii="Times New Roman" w:hAnsi="Times New Roman" w:cs="Times New Roman"/>
          <w:sz w:val="24"/>
          <w:szCs w:val="24"/>
        </w:rPr>
        <w:t>13:30</w:t>
      </w:r>
      <w:r>
        <w:rPr>
          <w:rFonts w:ascii="Times New Roman" w:hAnsi="Times New Roman" w:cs="Times New Roman" w:hint="eastAsia"/>
          <w:sz w:val="24"/>
          <w:szCs w:val="24"/>
        </w:rPr>
        <w:t>—</w:t>
      </w:r>
      <w:r>
        <w:rPr>
          <w:rFonts w:ascii="Times New Roman" w:hAnsi="Times New Roman" w:cs="Times New Roman"/>
          <w:sz w:val="24"/>
          <w:szCs w:val="24"/>
        </w:rPr>
        <w:t>16:30</w:t>
      </w:r>
    </w:p>
    <w:p w14:paraId="3E7BDA6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培训时间：</w:t>
      </w:r>
      <w:r>
        <w:rPr>
          <w:rFonts w:ascii="Times New Roman" w:hAnsi="Times New Roman" w:cs="Times New Roman"/>
          <w:sz w:val="24"/>
          <w:szCs w:val="24"/>
        </w:rPr>
        <w:t>2025</w:t>
      </w:r>
      <w:r>
        <w:rPr>
          <w:rFonts w:ascii="Times New Roman" w:hAnsi="Times New Roman" w:cs="Times New Roman"/>
          <w:sz w:val="24"/>
          <w:szCs w:val="24"/>
        </w:rPr>
        <w:t>年</w:t>
      </w:r>
      <w:r>
        <w:rPr>
          <w:rFonts w:ascii="Times New Roman" w:hAnsi="Times New Roman" w:cs="Times New Roman"/>
          <w:sz w:val="24"/>
          <w:szCs w:val="24"/>
        </w:rPr>
        <w:t>5</w:t>
      </w:r>
      <w:r>
        <w:rPr>
          <w:rFonts w:ascii="Times New Roman" w:hAnsi="Times New Roman" w:cs="Times New Roman"/>
          <w:sz w:val="24"/>
          <w:szCs w:val="24"/>
        </w:rPr>
        <w:t>月</w:t>
      </w:r>
      <w:r>
        <w:rPr>
          <w:rFonts w:ascii="Times New Roman" w:hAnsi="Times New Roman" w:cs="Times New Roman"/>
          <w:sz w:val="24"/>
          <w:szCs w:val="24"/>
        </w:rPr>
        <w:t>8</w:t>
      </w:r>
      <w:r>
        <w:rPr>
          <w:rFonts w:ascii="Times New Roman" w:hAnsi="Times New Roman" w:cs="Times New Roman"/>
          <w:sz w:val="24"/>
          <w:szCs w:val="24"/>
        </w:rPr>
        <w:t>日</w:t>
      </w:r>
      <w:r>
        <w:rPr>
          <w:rFonts w:ascii="Times New Roman" w:hAnsi="Times New Roman" w:cs="Times New Roman" w:hint="eastAsia"/>
          <w:sz w:val="24"/>
          <w:szCs w:val="24"/>
        </w:rPr>
        <w:t>—</w:t>
      </w:r>
      <w:r>
        <w:rPr>
          <w:rFonts w:ascii="Times New Roman" w:hAnsi="Times New Roman" w:cs="Times New Roman"/>
          <w:sz w:val="24"/>
          <w:szCs w:val="24"/>
        </w:rPr>
        <w:t>5</w:t>
      </w:r>
      <w:r>
        <w:rPr>
          <w:rFonts w:ascii="Times New Roman" w:hAnsi="Times New Roman" w:cs="Times New Roman"/>
          <w:sz w:val="24"/>
          <w:szCs w:val="24"/>
        </w:rPr>
        <w:t>月</w:t>
      </w:r>
      <w:r>
        <w:rPr>
          <w:rFonts w:ascii="Times New Roman" w:hAnsi="Times New Roman" w:cs="Times New Roman"/>
          <w:sz w:val="24"/>
          <w:szCs w:val="24"/>
        </w:rPr>
        <w:t>9</w:t>
      </w:r>
      <w:r>
        <w:rPr>
          <w:rFonts w:ascii="Times New Roman" w:hAnsi="Times New Roman" w:cs="Times New Roman"/>
          <w:sz w:val="24"/>
          <w:szCs w:val="24"/>
        </w:rPr>
        <w:t>日</w:t>
      </w:r>
    </w:p>
    <w:p w14:paraId="7E072789"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报到地点：上海市虹口区邯郸路</w:t>
      </w:r>
      <w:r>
        <w:rPr>
          <w:rFonts w:ascii="Times New Roman" w:hAnsi="Times New Roman" w:cs="Times New Roman"/>
          <w:sz w:val="24"/>
          <w:szCs w:val="24"/>
        </w:rPr>
        <w:t>99</w:t>
      </w:r>
      <w:r>
        <w:rPr>
          <w:rFonts w:ascii="Times New Roman" w:hAnsi="Times New Roman" w:cs="Times New Roman"/>
          <w:sz w:val="24"/>
          <w:szCs w:val="24"/>
        </w:rPr>
        <w:t>号，上海材料研究所有限公司</w:t>
      </w:r>
      <w:r>
        <w:rPr>
          <w:rFonts w:ascii="Times New Roman" w:hAnsi="Times New Roman" w:cs="Times New Roman"/>
          <w:sz w:val="24"/>
          <w:szCs w:val="24"/>
        </w:rPr>
        <w:t>1</w:t>
      </w:r>
      <w:r>
        <w:rPr>
          <w:rFonts w:ascii="Times New Roman" w:hAnsi="Times New Roman" w:cs="Times New Roman"/>
          <w:sz w:val="24"/>
          <w:szCs w:val="24"/>
        </w:rPr>
        <w:t>号楼</w:t>
      </w:r>
      <w:r>
        <w:rPr>
          <w:rFonts w:ascii="Times New Roman" w:hAnsi="Times New Roman" w:cs="Times New Roman"/>
          <w:sz w:val="24"/>
          <w:szCs w:val="24"/>
        </w:rPr>
        <w:t>608</w:t>
      </w:r>
      <w:r>
        <w:rPr>
          <w:rFonts w:ascii="Times New Roman" w:hAnsi="Times New Roman" w:cs="Times New Roman"/>
          <w:sz w:val="24"/>
          <w:szCs w:val="24"/>
        </w:rPr>
        <w:t>室</w:t>
      </w:r>
    </w:p>
    <w:p w14:paraId="45E145D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培训地点：上海市虹口区辉河路</w:t>
      </w:r>
      <w:r>
        <w:rPr>
          <w:rFonts w:ascii="Times New Roman" w:hAnsi="Times New Roman" w:cs="Times New Roman"/>
          <w:sz w:val="24"/>
          <w:szCs w:val="24"/>
        </w:rPr>
        <w:t>100</w:t>
      </w:r>
      <w:r>
        <w:rPr>
          <w:rFonts w:ascii="Times New Roman" w:hAnsi="Times New Roman" w:cs="Times New Roman"/>
          <w:sz w:val="24"/>
          <w:szCs w:val="24"/>
        </w:rPr>
        <w:t>号</w:t>
      </w:r>
      <w:r>
        <w:rPr>
          <w:rFonts w:ascii="Times New Roman" w:hAnsi="Times New Roman" w:cs="Times New Roman"/>
          <w:sz w:val="24"/>
          <w:szCs w:val="24"/>
        </w:rPr>
        <w:t>3</w:t>
      </w:r>
      <w:r>
        <w:rPr>
          <w:rFonts w:ascii="Times New Roman" w:hAnsi="Times New Roman" w:cs="Times New Roman"/>
          <w:sz w:val="24"/>
          <w:szCs w:val="24"/>
        </w:rPr>
        <w:t>号楼</w:t>
      </w:r>
      <w:r>
        <w:rPr>
          <w:rFonts w:ascii="Times New Roman" w:hAnsi="Times New Roman" w:cs="Times New Roman"/>
          <w:sz w:val="24"/>
          <w:szCs w:val="24"/>
        </w:rPr>
        <w:t>5</w:t>
      </w:r>
      <w:r>
        <w:rPr>
          <w:rFonts w:ascii="Times New Roman" w:hAnsi="Times New Roman" w:cs="Times New Roman"/>
          <w:sz w:val="24"/>
          <w:szCs w:val="24"/>
        </w:rPr>
        <w:t>层教室</w:t>
      </w:r>
    </w:p>
    <w:p w14:paraId="52BA5597"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培训费</w:t>
      </w:r>
      <w:r>
        <w:rPr>
          <w:rFonts w:ascii="Times New Roman" w:hAnsi="Times New Roman" w:cs="Times New Roman" w:hint="eastAsia"/>
          <w:sz w:val="24"/>
          <w:szCs w:val="24"/>
        </w:rPr>
        <w:t>：</w:t>
      </w:r>
      <w:r>
        <w:rPr>
          <w:rFonts w:ascii="Times New Roman" w:hAnsi="Times New Roman" w:cs="Times New Roman"/>
          <w:sz w:val="24"/>
          <w:szCs w:val="24"/>
        </w:rPr>
        <w:t>1800</w:t>
      </w:r>
      <w:r>
        <w:rPr>
          <w:rFonts w:ascii="Times New Roman" w:hAnsi="Times New Roman" w:cs="Times New Roman"/>
          <w:sz w:val="24"/>
          <w:szCs w:val="24"/>
        </w:rPr>
        <w:t>元</w:t>
      </w:r>
      <w:r>
        <w:rPr>
          <w:rFonts w:ascii="Times New Roman" w:hAnsi="Times New Roman" w:cs="Times New Roman"/>
          <w:sz w:val="24"/>
          <w:szCs w:val="24"/>
        </w:rPr>
        <w:t>/</w:t>
      </w:r>
      <w:r>
        <w:rPr>
          <w:rFonts w:ascii="Times New Roman" w:hAnsi="Times New Roman" w:cs="Times New Roman"/>
          <w:sz w:val="24"/>
          <w:szCs w:val="24"/>
        </w:rPr>
        <w:t>人（</w:t>
      </w:r>
      <w:proofErr w:type="gramStart"/>
      <w:r>
        <w:rPr>
          <w:rFonts w:ascii="Times New Roman" w:hAnsi="Times New Roman" w:cs="Times New Roman"/>
          <w:sz w:val="24"/>
          <w:szCs w:val="24"/>
        </w:rPr>
        <w:t>含资料</w:t>
      </w:r>
      <w:proofErr w:type="gramEnd"/>
      <w:r>
        <w:rPr>
          <w:rFonts w:ascii="Times New Roman" w:hAnsi="Times New Roman" w:cs="Times New Roman"/>
          <w:sz w:val="24"/>
          <w:szCs w:val="24"/>
        </w:rPr>
        <w:t>费、培训费、考试费），培训期间提供工作午、晚餐。参加培训人员自行安排住宿，附近住宿酒店可咨询主办单位联系人，费用自理。</w:t>
      </w:r>
    </w:p>
    <w:p w14:paraId="18AE9095"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政策优惠：如满足下述条件可享优惠（</w:t>
      </w:r>
      <w:r>
        <w:rPr>
          <w:rFonts w:ascii="Times New Roman" w:hAnsi="Times New Roman" w:cs="Times New Roman"/>
          <w:sz w:val="24"/>
          <w:szCs w:val="24"/>
        </w:rPr>
        <w:t>1500</w:t>
      </w:r>
      <w:r>
        <w:rPr>
          <w:rFonts w:ascii="Times New Roman" w:hAnsi="Times New Roman" w:cs="Times New Roman"/>
          <w:sz w:val="24"/>
          <w:szCs w:val="24"/>
        </w:rPr>
        <w:t>元</w:t>
      </w:r>
      <w:r>
        <w:rPr>
          <w:rFonts w:ascii="Times New Roman" w:hAnsi="Times New Roman" w:cs="Times New Roman"/>
          <w:sz w:val="24"/>
          <w:szCs w:val="24"/>
        </w:rPr>
        <w:t>/</w:t>
      </w:r>
      <w:r>
        <w:rPr>
          <w:rFonts w:ascii="Times New Roman" w:hAnsi="Times New Roman" w:cs="Times New Roman"/>
          <w:sz w:val="24"/>
          <w:szCs w:val="24"/>
        </w:rPr>
        <w:t>人）：</w:t>
      </w:r>
    </w:p>
    <w:p w14:paraId="4A085D77"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）同一个单位参加培训人员大于等于</w:t>
      </w:r>
      <w:r>
        <w:rPr>
          <w:rFonts w:ascii="Times New Roman" w:hAnsi="Times New Roman" w:cs="Times New Roman"/>
          <w:sz w:val="24"/>
          <w:szCs w:val="24"/>
        </w:rPr>
        <w:t>3</w:t>
      </w:r>
      <w:r>
        <w:rPr>
          <w:rFonts w:ascii="Times New Roman" w:hAnsi="Times New Roman" w:cs="Times New Roman"/>
          <w:sz w:val="24"/>
          <w:szCs w:val="24"/>
        </w:rPr>
        <w:t>人；</w:t>
      </w:r>
    </w:p>
    <w:p w14:paraId="2993F3B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）为《理化检验</w:t>
      </w:r>
      <w:r>
        <w:rPr>
          <w:rFonts w:ascii="Times New Roman" w:hAnsi="Times New Roman" w:cs="Times New Roman"/>
          <w:sz w:val="24"/>
          <w:szCs w:val="24"/>
        </w:rPr>
        <w:t>-</w:t>
      </w:r>
      <w:r>
        <w:rPr>
          <w:rFonts w:ascii="Times New Roman" w:hAnsi="Times New Roman" w:cs="Times New Roman"/>
          <w:sz w:val="24"/>
          <w:szCs w:val="24"/>
        </w:rPr>
        <w:t>化学分册》过往的作者；</w:t>
      </w:r>
    </w:p>
    <w:p w14:paraId="75130A5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）所属公司在《理化检验</w:t>
      </w:r>
      <w:r>
        <w:rPr>
          <w:rFonts w:ascii="Times New Roman" w:hAnsi="Times New Roman" w:cs="Times New Roman"/>
          <w:sz w:val="24"/>
          <w:szCs w:val="24"/>
        </w:rPr>
        <w:t>-</w:t>
      </w:r>
      <w:r>
        <w:rPr>
          <w:rFonts w:ascii="Times New Roman" w:hAnsi="Times New Roman" w:cs="Times New Roman"/>
          <w:sz w:val="24"/>
          <w:szCs w:val="24"/>
        </w:rPr>
        <w:t>化学分册》刊登广告的公司人员。</w:t>
      </w:r>
    </w:p>
    <w:p w14:paraId="108780CD" w14:textId="77777777" w:rsidR="00CF1F08" w:rsidRDefault="001B2FD9">
      <w:pPr>
        <w:spacing w:line="360" w:lineRule="auto"/>
        <w:ind w:firstLineChars="200" w:firstLine="480"/>
        <w:rPr>
          <w:rFonts w:ascii="Times New Roman" w:hAnsi="Times New Roman" w:cs="Times New Roman"/>
          <w:sz w:val="24"/>
          <w:szCs w:val="24"/>
        </w:rPr>
      </w:pPr>
      <w:proofErr w:type="gramStart"/>
      <w:r>
        <w:rPr>
          <w:rFonts w:ascii="Times New Roman" w:hAnsi="Times New Roman" w:cs="Times New Roman"/>
          <w:sz w:val="24"/>
          <w:szCs w:val="24"/>
        </w:rPr>
        <w:t>另凡参加</w:t>
      </w:r>
      <w:proofErr w:type="gramEnd"/>
      <w:r>
        <w:rPr>
          <w:rFonts w:ascii="Times New Roman" w:hAnsi="Times New Roman" w:cs="Times New Roman"/>
          <w:sz w:val="24"/>
          <w:szCs w:val="24"/>
        </w:rPr>
        <w:t>本次培训人员，在本刊后续举办的培训、学术交流会等均可享受</w:t>
      </w:r>
      <w:r>
        <w:rPr>
          <w:rFonts w:ascii="Times New Roman" w:hAnsi="Times New Roman" w:cs="Times New Roman"/>
          <w:sz w:val="24"/>
          <w:szCs w:val="24"/>
        </w:rPr>
        <w:t>8.5</w:t>
      </w:r>
      <w:r>
        <w:rPr>
          <w:rFonts w:ascii="Times New Roman" w:hAnsi="Times New Roman" w:cs="Times New Roman"/>
          <w:sz w:val="24"/>
          <w:szCs w:val="24"/>
        </w:rPr>
        <w:t>折优惠。</w:t>
      </w:r>
    </w:p>
    <w:p w14:paraId="7890786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根据知识产权法，请参加培训人员自带标准，如需正版标准，本单位可以代采购，中间不收取任何费</w:t>
      </w:r>
      <w:r>
        <w:rPr>
          <w:rFonts w:ascii="Times New Roman" w:hAnsi="Times New Roman" w:cs="Times New Roman"/>
          <w:sz w:val="24"/>
          <w:szCs w:val="24"/>
        </w:rPr>
        <w:t>用。</w:t>
      </w:r>
      <w:r>
        <w:rPr>
          <w:rFonts w:ascii="Times New Roman" w:hAnsi="Times New Roman" w:cs="Times New Roman" w:hint="eastAsia"/>
          <w:sz w:val="24"/>
          <w:szCs w:val="24"/>
        </w:rPr>
        <w:t>其中，</w:t>
      </w:r>
      <w:r>
        <w:rPr>
          <w:rFonts w:ascii="Times New Roman" w:hAnsi="Times New Roman" w:cs="Times New Roman"/>
          <w:sz w:val="24"/>
          <w:szCs w:val="24"/>
        </w:rPr>
        <w:t>标准价格不等，在</w:t>
      </w:r>
      <w:r>
        <w:rPr>
          <w:rFonts w:ascii="Times New Roman" w:hAnsi="Times New Roman" w:cs="Times New Roman"/>
          <w:sz w:val="24"/>
          <w:szCs w:val="24"/>
        </w:rPr>
        <w:t>535.5~892.5</w:t>
      </w:r>
      <w:r>
        <w:rPr>
          <w:rFonts w:ascii="Times New Roman" w:hAnsi="Times New Roman" w:cs="Times New Roman"/>
          <w:sz w:val="24"/>
          <w:szCs w:val="24"/>
        </w:rPr>
        <w:t>元区间</w:t>
      </w:r>
      <w:r>
        <w:rPr>
          <w:rFonts w:ascii="Times New Roman" w:hAnsi="Times New Roman" w:cs="Times New Roman" w:hint="eastAsia"/>
          <w:sz w:val="24"/>
          <w:szCs w:val="24"/>
        </w:rPr>
        <w:t>内。</w:t>
      </w:r>
    </w:p>
    <w:p w14:paraId="710AB86A"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四、授课专家</w:t>
      </w:r>
    </w:p>
    <w:p w14:paraId="7C946B2F"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马冲先，教授级高级工程师，《理化检验</w:t>
      </w:r>
      <w:r>
        <w:rPr>
          <w:rFonts w:ascii="Times New Roman" w:hAnsi="Times New Roman" w:cs="Times New Roman"/>
          <w:sz w:val="24"/>
          <w:szCs w:val="24"/>
        </w:rPr>
        <w:t>-</w:t>
      </w:r>
      <w:r>
        <w:rPr>
          <w:rFonts w:ascii="Times New Roman" w:hAnsi="Times New Roman" w:cs="Times New Roman"/>
          <w:sz w:val="24"/>
          <w:szCs w:val="24"/>
        </w:rPr>
        <w:t>化学分册》杂志主编，上海材料研究所原副总工程师，硕士研究生导师。目前担任全国标准物质计量技术委员会委员，国家标准物质技术委员会</w:t>
      </w:r>
      <w:proofErr w:type="gramStart"/>
      <w:r>
        <w:rPr>
          <w:rFonts w:ascii="Times New Roman" w:hAnsi="Times New Roman" w:cs="Times New Roman"/>
          <w:sz w:val="24"/>
          <w:szCs w:val="24"/>
        </w:rPr>
        <w:t>审评组</w:t>
      </w:r>
      <w:proofErr w:type="gramEnd"/>
      <w:r>
        <w:rPr>
          <w:rFonts w:ascii="Times New Roman" w:hAnsi="Times New Roman" w:cs="Times New Roman"/>
          <w:sz w:val="24"/>
          <w:szCs w:val="24"/>
        </w:rPr>
        <w:t>专家，上海市标准化技术评审专家，上海市硅酸盐学会分析与测试专业委员会委员，上海市建设工程检测行业协会钢结构检测专委会委员，检验检测机构资质认定国家级主任评审员，</w:t>
      </w:r>
      <w:r>
        <w:rPr>
          <w:rFonts w:ascii="Times New Roman" w:hAnsi="Times New Roman" w:cs="Times New Roman"/>
          <w:sz w:val="24"/>
          <w:szCs w:val="24"/>
        </w:rPr>
        <w:t>CNAS</w:t>
      </w:r>
      <w:r>
        <w:rPr>
          <w:rFonts w:ascii="Times New Roman" w:hAnsi="Times New Roman" w:cs="Times New Roman"/>
          <w:sz w:val="24"/>
          <w:szCs w:val="24"/>
        </w:rPr>
        <w:t>实验室和标准物质生产者（</w:t>
      </w:r>
      <w:r>
        <w:rPr>
          <w:rFonts w:ascii="Times New Roman" w:hAnsi="Times New Roman" w:cs="Times New Roman"/>
          <w:sz w:val="24"/>
          <w:szCs w:val="24"/>
        </w:rPr>
        <w:t>RMP</w:t>
      </w:r>
      <w:r>
        <w:rPr>
          <w:rFonts w:ascii="Times New Roman" w:hAnsi="Times New Roman" w:cs="Times New Roman"/>
          <w:sz w:val="24"/>
          <w:szCs w:val="24"/>
        </w:rPr>
        <w:t>）认可技术评审员等。长期从事材料化学成分测试</w:t>
      </w:r>
      <w:r>
        <w:rPr>
          <w:rFonts w:ascii="Times New Roman" w:hAnsi="Times New Roman" w:cs="Times New Roman"/>
          <w:sz w:val="24"/>
          <w:szCs w:val="24"/>
        </w:rPr>
        <w:lastRenderedPageBreak/>
        <w:t>方法研究和标准物质研制，主</w:t>
      </w:r>
      <w:r>
        <w:rPr>
          <w:rFonts w:ascii="Times New Roman" w:hAnsi="Times New Roman" w:cs="Times New Roman"/>
          <w:sz w:val="24"/>
          <w:szCs w:val="24"/>
        </w:rPr>
        <w:t>持研制了大量金属材料类国家标准物质</w:t>
      </w:r>
      <w:r>
        <w:rPr>
          <w:rFonts w:ascii="Times New Roman" w:hAnsi="Times New Roman" w:cs="Times New Roman" w:hint="eastAsia"/>
          <w:sz w:val="24"/>
          <w:szCs w:val="24"/>
        </w:rPr>
        <w:t>（</w:t>
      </w:r>
      <w:r>
        <w:rPr>
          <w:rFonts w:ascii="Times New Roman" w:hAnsi="Times New Roman" w:cs="Times New Roman"/>
          <w:sz w:val="24"/>
          <w:szCs w:val="24"/>
        </w:rPr>
        <w:t>标准样品</w:t>
      </w:r>
      <w:r>
        <w:rPr>
          <w:rFonts w:ascii="Times New Roman" w:hAnsi="Times New Roman" w:cs="Times New Roman" w:hint="eastAsia"/>
          <w:sz w:val="24"/>
          <w:szCs w:val="24"/>
        </w:rPr>
        <w:t>）</w:t>
      </w:r>
      <w:r>
        <w:rPr>
          <w:rFonts w:ascii="Times New Roman" w:hAnsi="Times New Roman" w:cs="Times New Roman"/>
          <w:sz w:val="24"/>
          <w:szCs w:val="24"/>
        </w:rPr>
        <w:t>，承担了《民用航空用镍基高温合金化学成分测试方法的研究》等多项省部级重要研究课题，曾获机械工业部科技进步二等奖，迄今已在《化学学报》《分析化学》《理化检验</w:t>
      </w:r>
      <w:r>
        <w:rPr>
          <w:rFonts w:ascii="Times New Roman" w:hAnsi="Times New Roman" w:cs="Times New Roman"/>
          <w:sz w:val="24"/>
          <w:szCs w:val="24"/>
        </w:rPr>
        <w:t>-</w:t>
      </w:r>
      <w:r>
        <w:rPr>
          <w:rFonts w:ascii="Times New Roman" w:hAnsi="Times New Roman" w:cs="Times New Roman"/>
          <w:sz w:val="24"/>
          <w:szCs w:val="24"/>
        </w:rPr>
        <w:t>化学分册》等期刊和学术会议上发表《中美常用金属材料标准分析方法的最新进展》等论文</w:t>
      </w:r>
      <w:r>
        <w:rPr>
          <w:rFonts w:ascii="Times New Roman" w:hAnsi="Times New Roman" w:cs="Times New Roman"/>
          <w:sz w:val="24"/>
          <w:szCs w:val="24"/>
        </w:rPr>
        <w:t>60</w:t>
      </w:r>
      <w:r>
        <w:rPr>
          <w:rFonts w:ascii="Times New Roman" w:hAnsi="Times New Roman" w:cs="Times New Roman"/>
          <w:sz w:val="24"/>
          <w:szCs w:val="24"/>
        </w:rPr>
        <w:t>余篇，主编或参与编写《化学分析》《金属材料化学分析》等专业书籍</w:t>
      </w:r>
      <w:r>
        <w:rPr>
          <w:rFonts w:ascii="Times New Roman" w:hAnsi="Times New Roman" w:cs="Times New Roman"/>
          <w:sz w:val="24"/>
          <w:szCs w:val="24"/>
        </w:rPr>
        <w:t>13</w:t>
      </w:r>
      <w:r>
        <w:rPr>
          <w:rFonts w:ascii="Times New Roman" w:hAnsi="Times New Roman" w:cs="Times New Roman"/>
          <w:sz w:val="24"/>
          <w:szCs w:val="24"/>
        </w:rPr>
        <w:t>部。</w:t>
      </w:r>
    </w:p>
    <w:p w14:paraId="094392D0"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五、考核与发证</w:t>
      </w:r>
    </w:p>
    <w:p w14:paraId="540BEAF2"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培训结束后，由编辑部颁发《</w:t>
      </w:r>
      <w:r>
        <w:rPr>
          <w:rFonts w:ascii="Times New Roman" w:hAnsi="Times New Roman" w:cs="Times New Roman"/>
          <w:sz w:val="24"/>
          <w:szCs w:val="24"/>
        </w:rPr>
        <w:t>ASTM</w:t>
      </w:r>
      <w:r>
        <w:rPr>
          <w:rFonts w:ascii="Times New Roman" w:hAnsi="Times New Roman" w:cs="Times New Roman"/>
          <w:sz w:val="24"/>
          <w:szCs w:val="24"/>
        </w:rPr>
        <w:t>标准化人员继续教育培训证书》。</w:t>
      </w:r>
    </w:p>
    <w:p w14:paraId="5E3419F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六、报名方式</w:t>
      </w:r>
    </w:p>
    <w:p w14:paraId="783BE4E9" w14:textId="77777777" w:rsidR="00CF1F08" w:rsidRDefault="001B2FD9">
      <w:pPr>
        <w:widowControl/>
        <w:numPr>
          <w:ilvl w:val="0"/>
          <w:numId w:val="2"/>
        </w:numPr>
        <w:adjustRightInd w:val="0"/>
        <w:spacing w:line="360" w:lineRule="auto"/>
        <w:rPr>
          <w:rFonts w:ascii="Times New Roman" w:hAnsi="Times New Roman" w:cs="Times New Roman"/>
          <w:sz w:val="24"/>
          <w:szCs w:val="24"/>
        </w:rPr>
      </w:pPr>
      <w:r>
        <w:rPr>
          <w:rFonts w:ascii="Times New Roman" w:hAnsi="Times New Roman" w:cs="Times New Roman"/>
          <w:sz w:val="24"/>
          <w:szCs w:val="24"/>
        </w:rPr>
        <w:t>在线报名：扫描下方</w:t>
      </w:r>
      <w:commentRangeStart w:id="0"/>
      <w:proofErr w:type="gramStart"/>
      <w:r>
        <w:rPr>
          <w:rFonts w:ascii="Times New Roman" w:hAnsi="Times New Roman" w:cs="Times New Roman"/>
          <w:sz w:val="24"/>
          <w:szCs w:val="24"/>
        </w:rPr>
        <w:t>二维码</w:t>
      </w:r>
      <w:commentRangeEnd w:id="0"/>
      <w:proofErr w:type="gramEnd"/>
      <w:r>
        <w:rPr>
          <w:rFonts w:ascii="Times New Roman" w:hAnsi="Times New Roman" w:cs="Times New Roman"/>
        </w:rPr>
        <w:commentReference w:id="0"/>
      </w:r>
      <w:r>
        <w:rPr>
          <w:rFonts w:ascii="Times New Roman" w:hAnsi="Times New Roman" w:cs="Times New Roman"/>
          <w:sz w:val="24"/>
          <w:szCs w:val="24"/>
        </w:rPr>
        <w:t>或登录以下网址</w:t>
      </w:r>
      <w:bookmarkStart w:id="1" w:name="OLE_LINK1"/>
      <w:commentRangeStart w:id="2"/>
      <w:r>
        <w:rPr>
          <w:rFonts w:ascii="Times New Roman" w:hAnsi="Times New Roman" w:cs="Times New Roman"/>
          <w:color w:val="000000" w:themeColor="text1"/>
          <w:sz w:val="24"/>
          <w:szCs w:val="24"/>
        </w:rPr>
        <w:t>https:/</w:t>
      </w:r>
      <w:r>
        <w:rPr>
          <w:rFonts w:ascii="Times New Roman" w:hAnsi="Times New Roman" w:cs="Times New Roman"/>
          <w:color w:val="000000" w:themeColor="text1"/>
          <w:sz w:val="24"/>
          <w:szCs w:val="24"/>
        </w:rPr>
        <w:t>/jsj.top/f/CwilPv</w:t>
      </w:r>
      <w:commentRangeEnd w:id="2"/>
      <w:r>
        <w:rPr>
          <w:rFonts w:ascii="Times New Roman" w:hAnsi="Times New Roman" w:cs="Times New Roman"/>
        </w:rPr>
        <w:commentReference w:id="2"/>
      </w:r>
      <w:bookmarkEnd w:id="1"/>
      <w:r>
        <w:rPr>
          <w:rFonts w:ascii="Times New Roman" w:hAnsi="Times New Roman" w:cs="Times New Roman"/>
          <w:sz w:val="24"/>
          <w:szCs w:val="24"/>
        </w:rPr>
        <w:t>进行报名，报名成功后请务必通知联系人。</w:t>
      </w:r>
    </w:p>
    <w:p w14:paraId="504986FF" w14:textId="77777777" w:rsidR="00CF1F08" w:rsidRDefault="001B2FD9">
      <w:pPr>
        <w:widowControl/>
        <w:adjustRightInd w:val="0"/>
        <w:spacing w:line="360" w:lineRule="auto"/>
        <w:ind w:left="1140"/>
        <w:rPr>
          <w:rFonts w:ascii="Times New Roman" w:hAnsi="Times New Roman" w:cs="Times New Roman"/>
          <w:sz w:val="24"/>
          <w:szCs w:val="24"/>
        </w:rPr>
      </w:pPr>
      <w:r>
        <w:rPr>
          <w:rFonts w:ascii="Times New Roman" w:hAnsi="Times New Roman" w:cs="Times New Roman"/>
          <w:noProof/>
          <w:sz w:val="24"/>
          <w:szCs w:val="24"/>
        </w:rPr>
        <w:drawing>
          <wp:inline distT="0" distB="0" distL="114300" distR="114300" wp14:anchorId="5C5F3E60" wp14:editId="4CE8C6C2">
            <wp:extent cx="1106805" cy="1106805"/>
            <wp:effectExtent l="0" t="0" r="17145" b="17145"/>
            <wp:docPr id="4" name="图片 4" descr="94cd580b83911b2eeeb61ca131066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94cd580b83911b2eeeb61ca1310666f"/>
                    <pic:cNvPicPr>
                      <a:picLocks noChangeAspect="1"/>
                    </pic:cNvPicPr>
                  </pic:nvPicPr>
                  <pic:blipFill>
                    <a:blip r:embed="rId11"/>
                    <a:stretch>
                      <a:fillRect/>
                    </a:stretch>
                  </pic:blipFill>
                  <pic:spPr>
                    <a:xfrm>
                      <a:off x="0" y="0"/>
                      <a:ext cx="1106805" cy="1106805"/>
                    </a:xfrm>
                    <a:prstGeom prst="rect">
                      <a:avLst/>
                    </a:prstGeom>
                  </pic:spPr>
                </pic:pic>
              </a:graphicData>
            </a:graphic>
          </wp:inline>
        </w:drawing>
      </w:r>
    </w:p>
    <w:p w14:paraId="44A39E89" w14:textId="77777777" w:rsidR="00CF1F08" w:rsidRDefault="001B2FD9">
      <w:pPr>
        <w:widowControl/>
        <w:adjustRightInd w:val="0"/>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）填写回执报名：下载</w:t>
      </w:r>
      <w:r>
        <w:rPr>
          <w:rFonts w:ascii="Times New Roman" w:hAnsi="Times New Roman" w:cs="Times New Roman" w:hint="eastAsia"/>
          <w:sz w:val="24"/>
          <w:szCs w:val="24"/>
        </w:rPr>
        <w:t>“</w:t>
      </w:r>
      <w:r>
        <w:rPr>
          <w:rFonts w:ascii="Times New Roman" w:hAnsi="Times New Roman" w:cs="Times New Roman"/>
          <w:sz w:val="24"/>
          <w:szCs w:val="24"/>
        </w:rPr>
        <w:t>报名回执表</w:t>
      </w:r>
      <w:r>
        <w:rPr>
          <w:rFonts w:ascii="Times New Roman" w:hAnsi="Times New Roman" w:cs="Times New Roman" w:hint="eastAsia"/>
          <w:sz w:val="24"/>
          <w:szCs w:val="24"/>
        </w:rPr>
        <w:t>”</w:t>
      </w:r>
      <w:r>
        <w:rPr>
          <w:rFonts w:ascii="Times New Roman" w:hAnsi="Times New Roman" w:cs="Times New Roman"/>
          <w:sz w:val="24"/>
          <w:szCs w:val="24"/>
        </w:rPr>
        <w:t>（见附件），填好后发送至</w:t>
      </w:r>
      <w:r>
        <w:rPr>
          <w:rFonts w:ascii="Times New Roman" w:hAnsi="Times New Roman" w:cs="Times New Roman"/>
          <w:sz w:val="24"/>
          <w:szCs w:val="24"/>
        </w:rPr>
        <w:t>huiyi@mat-test.com</w:t>
      </w:r>
      <w:r>
        <w:rPr>
          <w:rFonts w:ascii="Times New Roman" w:hAnsi="Times New Roman" w:cs="Times New Roman"/>
          <w:sz w:val="24"/>
          <w:szCs w:val="24"/>
        </w:rPr>
        <w:t>。</w:t>
      </w:r>
    </w:p>
    <w:p w14:paraId="4D924BBA" w14:textId="77777777" w:rsidR="00CF1F08" w:rsidRDefault="001B2FD9">
      <w:pPr>
        <w:spacing w:line="360" w:lineRule="auto"/>
        <w:ind w:firstLineChars="300" w:firstLine="720"/>
        <w:rPr>
          <w:rFonts w:ascii="Times New Roman" w:hAnsi="Times New Roman" w:cs="Times New Roman"/>
          <w:sz w:val="24"/>
          <w:szCs w:val="24"/>
        </w:rPr>
      </w:pPr>
      <w:r>
        <w:rPr>
          <w:rFonts w:ascii="Times New Roman" w:hAnsi="Times New Roman" w:cs="Times New Roman"/>
          <w:sz w:val="24"/>
          <w:szCs w:val="24"/>
        </w:rPr>
        <w:t>注：为保证培训质量，本次培训拟招收学员上限</w:t>
      </w:r>
      <w:r>
        <w:rPr>
          <w:rFonts w:ascii="Times New Roman" w:hAnsi="Times New Roman" w:cs="Times New Roman"/>
          <w:sz w:val="24"/>
          <w:szCs w:val="24"/>
        </w:rPr>
        <w:t>60</w:t>
      </w:r>
      <w:r>
        <w:rPr>
          <w:rFonts w:ascii="Times New Roman" w:hAnsi="Times New Roman" w:cs="Times New Roman"/>
          <w:sz w:val="24"/>
          <w:szCs w:val="24"/>
        </w:rPr>
        <w:t>人，报名从速。</w:t>
      </w:r>
    </w:p>
    <w:p w14:paraId="00F8DD1E" w14:textId="77777777" w:rsidR="00CF1F08" w:rsidRDefault="001B2FD9">
      <w:pPr>
        <w:numPr>
          <w:ilvl w:val="0"/>
          <w:numId w:val="3"/>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费用支付</w:t>
      </w:r>
    </w:p>
    <w:p w14:paraId="05A90B5F" w14:textId="77777777" w:rsidR="00CF1F08" w:rsidRDefault="001B2FD9">
      <w:pPr>
        <w:numPr>
          <w:ilvl w:val="255"/>
          <w:numId w:val="0"/>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报名后，请尽快将培训费汇至指定账户，会务组于开班前一周统一发送上课流程，报到时间、地点及有关事宜将在正式报到通知中说明。汇款方式如下：</w:t>
      </w:r>
    </w:p>
    <w:p w14:paraId="6228B7D2" w14:textId="77777777" w:rsidR="00CF1F08" w:rsidRDefault="001B2FD9">
      <w:pPr>
        <w:numPr>
          <w:ilvl w:val="255"/>
          <w:numId w:val="0"/>
        </w:num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）银行转账（个人银行转账只能开增值税普通发票）</w:t>
      </w:r>
    </w:p>
    <w:p w14:paraId="4C1154A3" w14:textId="77777777" w:rsidR="00CF1F08" w:rsidRDefault="001B2FD9">
      <w:pPr>
        <w:numPr>
          <w:ilvl w:val="255"/>
          <w:numId w:val="0"/>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户名：上海材料研究所有限公司</w:t>
      </w:r>
    </w:p>
    <w:p w14:paraId="2C1E7BA4" w14:textId="77777777" w:rsidR="00CF1F08" w:rsidRDefault="001B2FD9">
      <w:pPr>
        <w:numPr>
          <w:ilvl w:val="255"/>
          <w:numId w:val="0"/>
        </w:numPr>
        <w:spacing w:line="360" w:lineRule="auto"/>
        <w:ind w:firstLineChars="200" w:firstLine="480"/>
        <w:rPr>
          <w:rFonts w:ascii="Times New Roman" w:hAnsi="Times New Roman" w:cs="Times New Roman"/>
          <w:sz w:val="24"/>
          <w:szCs w:val="24"/>
        </w:rPr>
      </w:pPr>
      <w:proofErr w:type="gramStart"/>
      <w:r>
        <w:rPr>
          <w:rFonts w:ascii="Times New Roman" w:hAnsi="Times New Roman" w:cs="Times New Roman"/>
          <w:sz w:val="24"/>
          <w:szCs w:val="24"/>
        </w:rPr>
        <w:t>帐号</w:t>
      </w:r>
      <w:proofErr w:type="gramEnd"/>
      <w:r>
        <w:rPr>
          <w:rFonts w:ascii="Times New Roman" w:hAnsi="Times New Roman" w:cs="Times New Roman"/>
          <w:sz w:val="24"/>
          <w:szCs w:val="24"/>
        </w:rPr>
        <w:t>：</w:t>
      </w:r>
      <w:r>
        <w:rPr>
          <w:rFonts w:ascii="Times New Roman" w:hAnsi="Times New Roman" w:cs="Times New Roman"/>
          <w:sz w:val="24"/>
          <w:szCs w:val="24"/>
        </w:rPr>
        <w:t xml:space="preserve">1001232009014409183    </w:t>
      </w:r>
    </w:p>
    <w:p w14:paraId="1DF43CF2" w14:textId="77777777" w:rsidR="00CF1F08" w:rsidRDefault="001B2FD9">
      <w:pPr>
        <w:numPr>
          <w:ilvl w:val="255"/>
          <w:numId w:val="0"/>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开户行：工行大柏树支行</w:t>
      </w:r>
    </w:p>
    <w:p w14:paraId="2530119E" w14:textId="77777777" w:rsidR="00CF1F08" w:rsidRDefault="001B2FD9">
      <w:pPr>
        <w:numPr>
          <w:ilvl w:val="255"/>
          <w:numId w:val="0"/>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）微信、支付宝转账</w:t>
      </w:r>
    </w:p>
    <w:p w14:paraId="4CBA62AF" w14:textId="77777777" w:rsidR="00CF1F08" w:rsidRDefault="001B2FD9">
      <w:pPr>
        <w:widowControl/>
        <w:spacing w:line="360" w:lineRule="auto"/>
        <w:jc w:val="left"/>
        <w:rPr>
          <w:rFonts w:ascii="Times New Roman" w:hAnsi="Times New Roman" w:cs="Times New Roman"/>
          <w:sz w:val="24"/>
          <w:szCs w:val="24"/>
        </w:rPr>
      </w:pPr>
      <w:r>
        <w:rPr>
          <w:rFonts w:ascii="Times New Roman" w:hAnsi="Times New Roman" w:cs="Times New Roman"/>
          <w:noProof/>
          <w:sz w:val="24"/>
        </w:rPr>
        <w:lastRenderedPageBreak/>
        <mc:AlternateContent>
          <mc:Choice Requires="wpg">
            <w:drawing>
              <wp:anchor distT="0" distB="0" distL="114300" distR="114300" simplePos="0" relativeHeight="251656704" behindDoc="0" locked="0" layoutInCell="1" allowOverlap="1" wp14:anchorId="191DF12C" wp14:editId="2CB9DFA8">
                <wp:simplePos x="0" y="0"/>
                <wp:positionH relativeFrom="column">
                  <wp:posOffset>386715</wp:posOffset>
                </wp:positionH>
                <wp:positionV relativeFrom="paragraph">
                  <wp:posOffset>107950</wp:posOffset>
                </wp:positionV>
                <wp:extent cx="3342005" cy="1748790"/>
                <wp:effectExtent l="0" t="0" r="10795" b="3810"/>
                <wp:wrapTopAndBottom/>
                <wp:docPr id="3" name="组合 3"/>
                <wp:cNvGraphicFramePr/>
                <a:graphic xmlns:a="http://schemas.openxmlformats.org/drawingml/2006/main">
                  <a:graphicData uri="http://schemas.microsoft.com/office/word/2010/wordprocessingGroup">
                    <wpg:wgp>
                      <wpg:cNvGrpSpPr/>
                      <wpg:grpSpPr>
                        <a:xfrm>
                          <a:off x="0" y="0"/>
                          <a:ext cx="3342005" cy="1748790"/>
                          <a:chOff x="4664" y="34661"/>
                          <a:chExt cx="5263" cy="2754"/>
                        </a:xfrm>
                      </wpg:grpSpPr>
                      <pic:pic xmlns:pic="http://schemas.openxmlformats.org/drawingml/2006/picture">
                        <pic:nvPicPr>
                          <pic:cNvPr id="8" name="图片 3" descr="微信"/>
                          <pic:cNvPicPr>
                            <a:picLocks noChangeAspect="1"/>
                          </pic:cNvPicPr>
                        </pic:nvPicPr>
                        <pic:blipFill>
                          <a:blip r:embed="rId12"/>
                          <a:srcRect l="10913" t="4250" r="10798" b="21407"/>
                          <a:stretch>
                            <a:fillRect/>
                          </a:stretch>
                        </pic:blipFill>
                        <pic:spPr>
                          <a:xfrm>
                            <a:off x="4664" y="34757"/>
                            <a:ext cx="2059" cy="2659"/>
                          </a:xfrm>
                          <a:prstGeom prst="rect">
                            <a:avLst/>
                          </a:prstGeom>
                          <a:noFill/>
                          <a:ln>
                            <a:noFill/>
                          </a:ln>
                        </pic:spPr>
                      </pic:pic>
                      <pic:pic xmlns:pic="http://schemas.openxmlformats.org/drawingml/2006/picture">
                        <pic:nvPicPr>
                          <pic:cNvPr id="7" name="图片 2" descr="支付宝"/>
                          <pic:cNvPicPr>
                            <a:picLocks noChangeAspect="1"/>
                          </pic:cNvPicPr>
                        </pic:nvPicPr>
                        <pic:blipFill>
                          <a:blip r:embed="rId13"/>
                          <a:srcRect l="11978" t="2956" r="11441" b="27304"/>
                          <a:stretch>
                            <a:fillRect/>
                          </a:stretch>
                        </pic:blipFill>
                        <pic:spPr>
                          <a:xfrm>
                            <a:off x="7459" y="34661"/>
                            <a:ext cx="2468" cy="2714"/>
                          </a:xfrm>
                          <a:prstGeom prst="rect">
                            <a:avLst/>
                          </a:prstGeom>
                          <a:noFill/>
                          <a:ln>
                            <a:noFill/>
                          </a:ln>
                        </pic:spPr>
                      </pic:pic>
                    </wpg:wgp>
                  </a:graphicData>
                </a:graphic>
              </wp:anchor>
            </w:drawing>
          </mc:Choice>
          <mc:Fallback>
            <w:pict>
              <v:group w14:anchorId="3D46E88C" id="组合 3" o:spid="_x0000_s1026" style="position:absolute;left:0;text-align:left;margin-left:30.45pt;margin-top:8.5pt;width:263.15pt;height:137.7pt;z-index:251656704" coordorigin="4664,34661" coordsize="5263,275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3+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3" o:spid="_x0000_s1027" type="#_x0000_t75" alt="微信" style="position:absolute;left:4664;top:34757;width:2059;height:2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">
                  <v:imagedata r:id="rId14" o:title="微信" croptop="2785f" cropbottom="14029f" cropleft="7152f" cropright="7077f"/>
                </v:shape>
                <v:shape id="图片 2" o:spid="_x0000_s1028" type="#_x0000_t75" alt="支付宝" style="position:absolute;left:7459;top:34661;width:2468;height:2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">
                  <v:imagedata r:id="rId15" o:title="支付宝" croptop="1937f" cropbottom="17894f" cropleft="7850f" cropright="7498f"/>
                </v:shape>
                <w10:wrap type="topAndBottom"/>
              </v:group>
            </w:pict>
          </mc:Fallback>
        </mc:AlternateContent>
      </w:r>
    </w:p>
    <w:p w14:paraId="499380D8" w14:textId="77777777" w:rsidR="00CF1F08" w:rsidRDefault="001B2FD9">
      <w:pPr>
        <w:widowControl/>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八、温馨提示</w:t>
      </w:r>
    </w:p>
    <w:p w14:paraId="1C3A0320" w14:textId="77777777" w:rsidR="00CF1F08" w:rsidRDefault="001B2FD9">
      <w:pPr>
        <w:widowControl/>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）请在汇款时注明</w:t>
      </w:r>
      <w:r>
        <w:rPr>
          <w:rFonts w:ascii="Times New Roman" w:hAnsi="Times New Roman" w:cs="Times New Roman" w:hint="eastAsia"/>
          <w:sz w:val="24"/>
          <w:szCs w:val="24"/>
        </w:rPr>
        <w:t>“</w:t>
      </w:r>
      <w:r>
        <w:rPr>
          <w:rFonts w:ascii="Times New Roman" w:hAnsi="Times New Roman" w:cs="Times New Roman"/>
          <w:sz w:val="24"/>
          <w:szCs w:val="24"/>
        </w:rPr>
        <w:t>姓名</w:t>
      </w:r>
      <w:r>
        <w:rPr>
          <w:rFonts w:ascii="Times New Roman" w:hAnsi="Times New Roman" w:cs="Times New Roman"/>
          <w:sz w:val="24"/>
          <w:szCs w:val="24"/>
        </w:rPr>
        <w:t>+</w:t>
      </w:r>
      <w:r>
        <w:rPr>
          <w:rFonts w:ascii="Times New Roman" w:hAnsi="Times New Roman" w:cs="Times New Roman"/>
          <w:sz w:val="24"/>
          <w:szCs w:val="24"/>
        </w:rPr>
        <w:t>单位简称</w:t>
      </w:r>
      <w:r>
        <w:rPr>
          <w:rFonts w:ascii="Times New Roman" w:hAnsi="Times New Roman" w:cs="Times New Roman"/>
          <w:sz w:val="24"/>
          <w:szCs w:val="24"/>
        </w:rPr>
        <w:t>+ASTM</w:t>
      </w:r>
      <w:r>
        <w:rPr>
          <w:rFonts w:ascii="Times New Roman" w:hAnsi="Times New Roman" w:cs="Times New Roman"/>
          <w:sz w:val="24"/>
          <w:szCs w:val="24"/>
        </w:rPr>
        <w:t>培训费</w:t>
      </w:r>
      <w:r>
        <w:rPr>
          <w:rFonts w:ascii="Times New Roman" w:hAnsi="Times New Roman" w:cs="Times New Roman" w:hint="eastAsia"/>
          <w:sz w:val="24"/>
          <w:szCs w:val="24"/>
        </w:rPr>
        <w:t>”</w:t>
      </w:r>
      <w:r>
        <w:rPr>
          <w:rFonts w:ascii="Times New Roman" w:hAnsi="Times New Roman" w:cs="Times New Roman"/>
          <w:sz w:val="24"/>
          <w:szCs w:val="24"/>
        </w:rPr>
        <w:t>。</w:t>
      </w:r>
    </w:p>
    <w:p w14:paraId="416F6E2B" w14:textId="77777777" w:rsidR="00CF1F08" w:rsidRDefault="001B2FD9">
      <w:pPr>
        <w:widowControl/>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）本公司开具全电发票，请正确填写回执中接收发票的电子邮箱。</w:t>
      </w:r>
    </w:p>
    <w:p w14:paraId="49585159" w14:textId="77777777" w:rsidR="00CF1F08" w:rsidRDefault="001B2FD9">
      <w:pPr>
        <w:widowControl/>
        <w:spacing w:line="360" w:lineRule="auto"/>
        <w:ind w:firstLineChars="200" w:firstLine="480"/>
        <w:rPr>
          <w:rFonts w:ascii="Times New Roman" w:hAnsi="Times New Roman" w:cs="Times New Roman"/>
          <w:sz w:val="24"/>
          <w:szCs w:val="24"/>
        </w:rPr>
      </w:pPr>
      <w:r>
        <w:rPr>
          <w:rFonts w:ascii="Times New Roman" w:hAnsi="Times New Roman" w:cs="Times New Roman"/>
          <w:kern w:val="0"/>
          <w:sz w:val="24"/>
          <w:szCs w:val="24"/>
        </w:rPr>
        <w:t>九、联系方式</w:t>
      </w:r>
    </w:p>
    <w:p w14:paraId="0678E18E"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报名联系人：贾立群</w:t>
      </w:r>
      <w:r>
        <w:rPr>
          <w:rFonts w:ascii="Times New Roman" w:hAnsi="Times New Roman" w:cs="Times New Roman"/>
          <w:sz w:val="24"/>
          <w:szCs w:val="24"/>
        </w:rPr>
        <w:t xml:space="preserve">  021-65556775-351</w:t>
      </w:r>
      <w:r>
        <w:rPr>
          <w:rFonts w:ascii="Times New Roman" w:hAnsi="Times New Roman" w:cs="Times New Roman"/>
          <w:sz w:val="24"/>
          <w:szCs w:val="24"/>
        </w:rPr>
        <w:t>；</w:t>
      </w:r>
      <w:r>
        <w:rPr>
          <w:rFonts w:ascii="Times New Roman" w:hAnsi="Times New Roman" w:cs="Times New Roman"/>
          <w:sz w:val="24"/>
          <w:szCs w:val="24"/>
        </w:rPr>
        <w:t xml:space="preserve">021-65541232  </w:t>
      </w:r>
    </w:p>
    <w:p w14:paraId="1917D8A3"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开票、采购标准联系人：贾立群、王竹荪</w:t>
      </w:r>
      <w:r>
        <w:rPr>
          <w:rFonts w:ascii="Times New Roman" w:hAnsi="Times New Roman" w:cs="Times New Roman"/>
          <w:sz w:val="24"/>
          <w:szCs w:val="24"/>
        </w:rPr>
        <w:t xml:space="preserve">  021-65556775-351  </w:t>
      </w:r>
    </w:p>
    <w:p w14:paraId="724549DB" w14:textId="77777777" w:rsidR="00CF1F08" w:rsidRDefault="001B2FD9">
      <w:pPr>
        <w:spacing w:line="360" w:lineRule="auto"/>
        <w:ind w:firstLineChars="200" w:firstLine="420"/>
        <w:rPr>
          <w:rFonts w:ascii="Times New Roman" w:hAnsi="Times New Roman" w:cs="Times New Roman"/>
          <w:sz w:val="24"/>
          <w:szCs w:val="24"/>
        </w:rPr>
      </w:pPr>
      <w:r>
        <w:rPr>
          <w:rFonts w:ascii="Times New Roman" w:hAnsi="Times New Roman" w:cs="Times New Roman"/>
          <w:noProof/>
        </w:rPr>
        <w:drawing>
          <wp:inline distT="0" distB="0" distL="114300" distR="114300" wp14:anchorId="71C5EC1F" wp14:editId="51005506">
            <wp:extent cx="1212850" cy="1228090"/>
            <wp:effectExtent l="0" t="0" r="6350" b="10160"/>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6"/>
                    <a:stretch>
                      <a:fillRect/>
                    </a:stretch>
                  </pic:blipFill>
                  <pic:spPr>
                    <a:xfrm>
                      <a:off x="0" y="0"/>
                      <a:ext cx="1212850" cy="1228090"/>
                    </a:xfrm>
                    <a:prstGeom prst="rect">
                      <a:avLst/>
                    </a:prstGeom>
                    <a:noFill/>
                    <a:ln>
                      <a:noFill/>
                    </a:ln>
                  </pic:spPr>
                </pic:pic>
              </a:graphicData>
            </a:graphic>
          </wp:inline>
        </w:drawing>
      </w:r>
    </w:p>
    <w:p w14:paraId="2F226276" w14:textId="77777777" w:rsidR="00CF1F08" w:rsidRDefault="001B2FD9">
      <w:pPr>
        <w:spacing w:line="360" w:lineRule="auto"/>
        <w:rPr>
          <w:rFonts w:ascii="Times New Roman" w:hAnsi="Times New Roman" w:cs="Times New Roman"/>
          <w:sz w:val="24"/>
          <w:szCs w:val="24"/>
        </w:rPr>
      </w:pPr>
      <w:r>
        <w:rPr>
          <w:rFonts w:ascii="Times New Roman" w:hAnsi="Times New Roman" w:cs="Times New Roman"/>
          <w:sz w:val="24"/>
          <w:szCs w:val="24"/>
        </w:rPr>
        <w:t>（扫描</w:t>
      </w:r>
      <w:proofErr w:type="gramStart"/>
      <w:r>
        <w:rPr>
          <w:rFonts w:ascii="Times New Roman" w:hAnsi="Times New Roman" w:cs="Times New Roman"/>
          <w:sz w:val="24"/>
          <w:szCs w:val="24"/>
        </w:rPr>
        <w:t>二维码添加</w:t>
      </w:r>
      <w:proofErr w:type="gramEnd"/>
      <w:r>
        <w:rPr>
          <w:rFonts w:ascii="Times New Roman" w:hAnsi="Times New Roman" w:cs="Times New Roman"/>
          <w:sz w:val="24"/>
          <w:szCs w:val="24"/>
        </w:rPr>
        <w:t>报名联系人企业微信）</w:t>
      </w:r>
    </w:p>
    <w:p w14:paraId="2D5189A6"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十、赞助及商业合作机会</w:t>
      </w:r>
    </w:p>
    <w:p w14:paraId="3685CBE3"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为满足行业内企业的宣传、交流需求，会议将提供企业形象展示宣传渠道，欢迎有合作意向的企业与我们联系。</w:t>
      </w:r>
    </w:p>
    <w:p w14:paraId="5905E89C" w14:textId="77777777" w:rsidR="00CF1F08" w:rsidRDefault="001B2FD9">
      <w:pPr>
        <w:numPr>
          <w:ilvl w:val="0"/>
          <w:numId w:val="4"/>
        </w:num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合作方式</w:t>
      </w:r>
    </w:p>
    <w:p w14:paraId="082F8BFB"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）现场</w:t>
      </w:r>
      <w:proofErr w:type="gramStart"/>
      <w:r>
        <w:rPr>
          <w:rFonts w:ascii="Times New Roman" w:hAnsi="Times New Roman" w:cs="Times New Roman"/>
          <w:sz w:val="24"/>
          <w:szCs w:val="24"/>
        </w:rPr>
        <w:t>设资料</w:t>
      </w:r>
      <w:proofErr w:type="gramEnd"/>
      <w:r>
        <w:rPr>
          <w:rFonts w:ascii="Times New Roman" w:hAnsi="Times New Roman" w:cs="Times New Roman"/>
          <w:sz w:val="24"/>
          <w:szCs w:val="24"/>
        </w:rPr>
        <w:t>发放点，资料由企业自备。</w:t>
      </w:r>
    </w:p>
    <w:p w14:paraId="537A1605"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）合作企业可放置形象宣传易拉宝</w:t>
      </w:r>
      <w:r>
        <w:rPr>
          <w:rFonts w:ascii="Times New Roman" w:hAnsi="Times New Roman" w:cs="Times New Roman"/>
          <w:sz w:val="24"/>
          <w:szCs w:val="24"/>
        </w:rPr>
        <w:t>1</w:t>
      </w:r>
      <w:r>
        <w:rPr>
          <w:rFonts w:ascii="Times New Roman" w:hAnsi="Times New Roman" w:cs="Times New Roman"/>
          <w:sz w:val="24"/>
          <w:szCs w:val="24"/>
        </w:rPr>
        <w:t>只（限</w:t>
      </w:r>
      <w:r>
        <w:rPr>
          <w:rFonts w:ascii="Times New Roman" w:hAnsi="Times New Roman" w:cs="Times New Roman"/>
          <w:sz w:val="24"/>
          <w:szCs w:val="24"/>
        </w:rPr>
        <w:t xml:space="preserve">200 cm×80 </w:t>
      </w:r>
      <w:r>
        <w:rPr>
          <w:rFonts w:ascii="Times New Roman" w:hAnsi="Times New Roman" w:cs="Times New Roman"/>
          <w:sz w:val="24"/>
          <w:szCs w:val="24"/>
        </w:rPr>
        <w:t>cm</w:t>
      </w:r>
      <w:r>
        <w:rPr>
          <w:rFonts w:ascii="Times New Roman" w:hAnsi="Times New Roman" w:cs="Times New Roman"/>
          <w:sz w:val="24"/>
          <w:szCs w:val="24"/>
        </w:rPr>
        <w:t>规格），放置地点由主办方决定，易拉宝由合作企业自备，如</w:t>
      </w:r>
      <w:proofErr w:type="gramStart"/>
      <w:r>
        <w:rPr>
          <w:rFonts w:ascii="Times New Roman" w:hAnsi="Times New Roman" w:cs="Times New Roman"/>
          <w:sz w:val="24"/>
          <w:szCs w:val="24"/>
        </w:rPr>
        <w:t>需主办</w:t>
      </w:r>
      <w:proofErr w:type="gramEnd"/>
      <w:r>
        <w:rPr>
          <w:rFonts w:ascii="Times New Roman" w:hAnsi="Times New Roman" w:cs="Times New Roman"/>
          <w:sz w:val="24"/>
          <w:szCs w:val="24"/>
        </w:rPr>
        <w:t>方设计并制作易拉宝，另收取设计制作费</w:t>
      </w:r>
      <w:r>
        <w:rPr>
          <w:rFonts w:ascii="Times New Roman" w:hAnsi="Times New Roman" w:cs="Times New Roman"/>
          <w:sz w:val="24"/>
          <w:szCs w:val="24"/>
        </w:rPr>
        <w:t>600</w:t>
      </w:r>
      <w:r>
        <w:rPr>
          <w:rFonts w:ascii="Times New Roman" w:hAnsi="Times New Roman" w:cs="Times New Roman"/>
          <w:sz w:val="24"/>
          <w:szCs w:val="24"/>
        </w:rPr>
        <w:t>元</w:t>
      </w:r>
      <w:r>
        <w:rPr>
          <w:rFonts w:ascii="Times New Roman" w:hAnsi="Times New Roman" w:cs="Times New Roman"/>
          <w:sz w:val="24"/>
          <w:szCs w:val="24"/>
        </w:rPr>
        <w:t>/</w:t>
      </w:r>
      <w:r>
        <w:rPr>
          <w:rFonts w:ascii="Times New Roman" w:hAnsi="Times New Roman" w:cs="Times New Roman"/>
          <w:sz w:val="24"/>
          <w:szCs w:val="24"/>
        </w:rPr>
        <w:t>只。</w:t>
      </w:r>
    </w:p>
    <w:p w14:paraId="11844175"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sz w:val="24"/>
          <w:szCs w:val="24"/>
        </w:rPr>
        <w:t>收费标准为</w:t>
      </w:r>
      <w:r>
        <w:rPr>
          <w:rFonts w:ascii="Times New Roman" w:hAnsi="Times New Roman" w:cs="Times New Roman"/>
          <w:sz w:val="24"/>
          <w:szCs w:val="24"/>
        </w:rPr>
        <w:t>3000</w:t>
      </w:r>
      <w:r>
        <w:rPr>
          <w:rFonts w:ascii="Times New Roman" w:hAnsi="Times New Roman" w:cs="Times New Roman"/>
          <w:sz w:val="24"/>
          <w:szCs w:val="24"/>
        </w:rPr>
        <w:t>元；如需设备（小型仪器设备）展示，另加</w:t>
      </w:r>
      <w:r>
        <w:rPr>
          <w:rFonts w:ascii="Times New Roman" w:hAnsi="Times New Roman" w:cs="Times New Roman"/>
          <w:sz w:val="24"/>
          <w:szCs w:val="24"/>
        </w:rPr>
        <w:t>3000</w:t>
      </w:r>
      <w:r>
        <w:rPr>
          <w:rFonts w:ascii="Times New Roman" w:hAnsi="Times New Roman" w:cs="Times New Roman"/>
          <w:sz w:val="24"/>
          <w:szCs w:val="24"/>
        </w:rPr>
        <w:t>元。合作费用含</w:t>
      </w:r>
      <w:r>
        <w:rPr>
          <w:rFonts w:ascii="Times New Roman" w:hAnsi="Times New Roman" w:cs="Times New Roman"/>
          <w:sz w:val="24"/>
          <w:szCs w:val="24"/>
        </w:rPr>
        <w:t>1</w:t>
      </w:r>
      <w:r>
        <w:rPr>
          <w:rFonts w:ascii="Times New Roman" w:hAnsi="Times New Roman" w:cs="Times New Roman"/>
          <w:sz w:val="24"/>
          <w:szCs w:val="24"/>
        </w:rPr>
        <w:t>名人员参加费用，超出人员按</w:t>
      </w:r>
      <w:r>
        <w:rPr>
          <w:rFonts w:ascii="Times New Roman" w:hAnsi="Times New Roman" w:cs="Times New Roman"/>
          <w:sz w:val="24"/>
          <w:szCs w:val="24"/>
        </w:rPr>
        <w:t>1000</w:t>
      </w:r>
      <w:r>
        <w:rPr>
          <w:rFonts w:ascii="Times New Roman" w:hAnsi="Times New Roman" w:cs="Times New Roman"/>
          <w:sz w:val="24"/>
          <w:szCs w:val="24"/>
        </w:rPr>
        <w:t>元</w:t>
      </w:r>
      <w:r>
        <w:rPr>
          <w:rFonts w:ascii="Times New Roman" w:hAnsi="Times New Roman" w:cs="Times New Roman"/>
          <w:sz w:val="24"/>
          <w:szCs w:val="24"/>
        </w:rPr>
        <w:t>/</w:t>
      </w:r>
      <w:r>
        <w:rPr>
          <w:rFonts w:ascii="Times New Roman" w:hAnsi="Times New Roman" w:cs="Times New Roman"/>
          <w:sz w:val="24"/>
          <w:szCs w:val="24"/>
        </w:rPr>
        <w:t>人另外收取。</w:t>
      </w:r>
    </w:p>
    <w:p w14:paraId="355F008A" w14:textId="77777777" w:rsidR="00CF1F08" w:rsidRDefault="00CF1F08">
      <w:pPr>
        <w:spacing w:line="360" w:lineRule="auto"/>
        <w:ind w:firstLineChars="200" w:firstLine="480"/>
        <w:rPr>
          <w:rFonts w:ascii="Times New Roman" w:hAnsi="Times New Roman" w:cs="Times New Roman"/>
          <w:sz w:val="24"/>
          <w:szCs w:val="24"/>
        </w:rPr>
      </w:pPr>
    </w:p>
    <w:p w14:paraId="2782DCED"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lastRenderedPageBreak/>
        <w:t xml:space="preserve">3. </w:t>
      </w:r>
      <w:r>
        <w:rPr>
          <w:rFonts w:ascii="Times New Roman" w:hAnsi="Times New Roman" w:cs="Times New Roman"/>
          <w:sz w:val="24"/>
          <w:szCs w:val="24"/>
        </w:rPr>
        <w:t>主办方统一开具会议费发票。</w:t>
      </w:r>
    </w:p>
    <w:p w14:paraId="54AC9109"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sz w:val="24"/>
          <w:szCs w:val="24"/>
        </w:rPr>
        <w:t>招商联系方式：</w:t>
      </w:r>
    </w:p>
    <w:p w14:paraId="7B812BE0" w14:textId="77777777" w:rsidR="00CF1F08" w:rsidRDefault="001B2FD9">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顾杰</w:t>
      </w:r>
      <w:proofErr w:type="gramEnd"/>
      <w:r>
        <w:rPr>
          <w:rFonts w:ascii="Times New Roman" w:hAnsi="Times New Roman" w:cs="Times New Roman"/>
          <w:sz w:val="24"/>
          <w:szCs w:val="24"/>
        </w:rPr>
        <w:t xml:space="preserve">  021-65558944</w:t>
      </w:r>
      <w:r>
        <w:rPr>
          <w:rFonts w:ascii="Times New Roman" w:hAnsi="Times New Roman" w:cs="Times New Roman"/>
          <w:sz w:val="24"/>
          <w:szCs w:val="24"/>
        </w:rPr>
        <w:t>；</w:t>
      </w:r>
      <w:r>
        <w:rPr>
          <w:rFonts w:ascii="Times New Roman" w:hAnsi="Times New Roman" w:cs="Times New Roman"/>
          <w:sz w:val="24"/>
          <w:szCs w:val="24"/>
        </w:rPr>
        <w:t>13918904529</w:t>
      </w:r>
    </w:p>
    <w:p w14:paraId="2C1D9197" w14:textId="77777777" w:rsidR="00CF1F08" w:rsidRDefault="00CF1F08">
      <w:pPr>
        <w:spacing w:line="360" w:lineRule="auto"/>
        <w:ind w:firstLineChars="100" w:firstLine="240"/>
        <w:rPr>
          <w:rFonts w:ascii="Times New Roman" w:hAnsi="Times New Roman" w:cs="Times New Roman"/>
          <w:sz w:val="24"/>
          <w:szCs w:val="24"/>
        </w:rPr>
      </w:pPr>
    </w:p>
    <w:p w14:paraId="7F1DA89B" w14:textId="77777777" w:rsidR="00CF1F08" w:rsidRDefault="001B2FD9">
      <w:pPr>
        <w:spacing w:line="360" w:lineRule="auto"/>
        <w:ind w:firstLineChars="100" w:firstLine="210"/>
        <w:rPr>
          <w:rFonts w:ascii="Times New Roman" w:hAnsi="Times New Roman" w:cs="Times New Roman"/>
          <w:sz w:val="24"/>
          <w:szCs w:val="24"/>
        </w:rPr>
      </w:pPr>
      <w:r>
        <w:rPr>
          <w:rFonts w:ascii="Times New Roman" w:hAnsi="Times New Roman" w:cs="Times New Roman"/>
          <w:noProof/>
        </w:rPr>
        <w:drawing>
          <wp:anchor distT="0" distB="0" distL="114300" distR="114300" simplePos="0" relativeHeight="251657728" behindDoc="1" locked="0" layoutInCell="1" allowOverlap="1" wp14:anchorId="14CAB973" wp14:editId="40392454">
            <wp:simplePos x="0" y="0"/>
            <wp:positionH relativeFrom="column">
              <wp:posOffset>3875405</wp:posOffset>
            </wp:positionH>
            <wp:positionV relativeFrom="paragraph">
              <wp:posOffset>80645</wp:posOffset>
            </wp:positionV>
            <wp:extent cx="1753235" cy="1767205"/>
            <wp:effectExtent l="0" t="0" r="18415" b="4445"/>
            <wp:wrapNone/>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7"/>
                    <a:stretch>
                      <a:fillRect/>
                    </a:stretch>
                  </pic:blipFill>
                  <pic:spPr>
                    <a:xfrm>
                      <a:off x="0" y="0"/>
                      <a:ext cx="1753235" cy="1767205"/>
                    </a:xfrm>
                    <a:prstGeom prst="rect">
                      <a:avLst/>
                    </a:prstGeom>
                    <a:noFill/>
                    <a:ln>
                      <a:noFill/>
                    </a:ln>
                  </pic:spPr>
                </pic:pic>
              </a:graphicData>
            </a:graphic>
          </wp:anchor>
        </w:drawing>
      </w:r>
      <w:r>
        <w:rPr>
          <w:rFonts w:ascii="Times New Roman" w:hAnsi="Times New Roman" w:cs="Times New Roman"/>
          <w:sz w:val="24"/>
          <w:szCs w:val="24"/>
        </w:rPr>
        <w:t>附件</w:t>
      </w:r>
      <w:r>
        <w:rPr>
          <w:rFonts w:ascii="Times New Roman" w:hAnsi="Times New Roman" w:cs="Times New Roman"/>
          <w:sz w:val="24"/>
          <w:szCs w:val="24"/>
        </w:rPr>
        <w:t>:</w:t>
      </w:r>
      <w:r>
        <w:rPr>
          <w:rFonts w:ascii="Times New Roman" w:hAnsi="Times New Roman" w:cs="Times New Roman"/>
          <w:sz w:val="24"/>
          <w:szCs w:val="24"/>
        </w:rPr>
        <w:t>报名回执表</w:t>
      </w:r>
    </w:p>
    <w:p w14:paraId="135A66F4" w14:textId="77777777" w:rsidR="00CF1F08" w:rsidRDefault="001B2FD9">
      <w:pPr>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8752" behindDoc="1" locked="0" layoutInCell="1" allowOverlap="1" wp14:anchorId="6B338327" wp14:editId="323B6ACD">
            <wp:simplePos x="0" y="0"/>
            <wp:positionH relativeFrom="column">
              <wp:posOffset>179705</wp:posOffset>
            </wp:positionH>
            <wp:positionV relativeFrom="paragraph">
              <wp:posOffset>175895</wp:posOffset>
            </wp:positionV>
            <wp:extent cx="1604010" cy="1562100"/>
            <wp:effectExtent l="0" t="0" r="15240" b="0"/>
            <wp:wrapNone/>
            <wp:docPr id="10" name="图片 10" descr="化学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化学t"/>
                    <pic:cNvPicPr>
                      <a:picLocks noChangeAspect="1"/>
                    </pic:cNvPicPr>
                  </pic:nvPicPr>
                  <pic:blipFill>
                    <a:blip r:embed="rId18"/>
                    <a:stretch>
                      <a:fillRect/>
                    </a:stretch>
                  </pic:blipFill>
                  <pic:spPr>
                    <a:xfrm>
                      <a:off x="0" y="0"/>
                      <a:ext cx="1604010" cy="1562100"/>
                    </a:xfrm>
                    <a:prstGeom prst="rect">
                      <a:avLst/>
                    </a:prstGeom>
                  </pic:spPr>
                </pic:pic>
              </a:graphicData>
            </a:graphic>
          </wp:anchor>
        </w:drawing>
      </w:r>
    </w:p>
    <w:p w14:paraId="32D6F002" w14:textId="77777777" w:rsidR="00CF1F08" w:rsidRDefault="00CF1F08">
      <w:pPr>
        <w:spacing w:line="360" w:lineRule="auto"/>
        <w:rPr>
          <w:rFonts w:ascii="Times New Roman" w:hAnsi="Times New Roman" w:cs="Times New Roman"/>
          <w:sz w:val="24"/>
          <w:szCs w:val="24"/>
        </w:rPr>
      </w:pPr>
    </w:p>
    <w:p w14:paraId="57D95E99" w14:textId="77777777" w:rsidR="00CF1F08" w:rsidRDefault="001B2FD9">
      <w:pPr>
        <w:widowControl/>
        <w:spacing w:line="360" w:lineRule="auto"/>
        <w:jc w:val="left"/>
        <w:rPr>
          <w:rFonts w:ascii="Times New Roman" w:hAnsi="Times New Roman" w:cs="Times New Roman"/>
          <w:sz w:val="24"/>
          <w:szCs w:val="24"/>
        </w:rPr>
      </w:pPr>
      <w:r>
        <w:rPr>
          <w:rFonts w:ascii="Times New Roman" w:hAnsi="Times New Roman" w:cs="Times New Roman"/>
          <w:sz w:val="24"/>
          <w:szCs w:val="24"/>
        </w:rPr>
        <w:t>上海材料研究所有限公司</w:t>
      </w:r>
      <w:r>
        <w:rPr>
          <w:rFonts w:ascii="Times New Roman" w:hAnsi="Times New Roman" w:cs="Times New Roman"/>
          <w:sz w:val="24"/>
          <w:szCs w:val="24"/>
        </w:rPr>
        <w:t xml:space="preserve">                         </w:t>
      </w:r>
      <w:r>
        <w:rPr>
          <w:rFonts w:ascii="Times New Roman" w:hAnsi="Times New Roman" w:cs="Times New Roman"/>
          <w:sz w:val="24"/>
          <w:szCs w:val="24"/>
        </w:rPr>
        <w:t>上海市工程材料应用与评价重点实验室</w:t>
      </w:r>
    </w:p>
    <w:p w14:paraId="126FB2FB" w14:textId="77777777" w:rsidR="00CF1F08" w:rsidRDefault="001B2FD9">
      <w:pPr>
        <w:widowControl/>
        <w:spacing w:line="360" w:lineRule="auto"/>
        <w:jc w:val="left"/>
        <w:rPr>
          <w:rFonts w:ascii="Times New Roman" w:hAnsi="Times New Roman" w:cs="Times New Roman"/>
          <w:sz w:val="24"/>
          <w:szCs w:val="24"/>
        </w:rPr>
      </w:pPr>
      <w:r>
        <w:rPr>
          <w:rFonts w:ascii="Times New Roman" w:hAnsi="Times New Roman" w:cs="Times New Roman"/>
          <w:sz w:val="24"/>
          <w:szCs w:val="24"/>
        </w:rPr>
        <w:t>《理化检验</w:t>
      </w:r>
      <w:r>
        <w:rPr>
          <w:rFonts w:ascii="Times New Roman" w:hAnsi="Times New Roman" w:cs="Times New Roman"/>
          <w:sz w:val="24"/>
          <w:szCs w:val="24"/>
        </w:rPr>
        <w:t>-</w:t>
      </w:r>
      <w:r>
        <w:rPr>
          <w:rFonts w:ascii="Times New Roman" w:hAnsi="Times New Roman" w:cs="Times New Roman"/>
          <w:sz w:val="24"/>
          <w:szCs w:val="24"/>
        </w:rPr>
        <w:t>化学分册》编辑部</w:t>
      </w:r>
    </w:p>
    <w:p w14:paraId="523CBAF5" w14:textId="77777777" w:rsidR="00CF1F08" w:rsidRDefault="00CF1F08">
      <w:pPr>
        <w:widowControl/>
        <w:spacing w:line="360" w:lineRule="auto"/>
        <w:jc w:val="right"/>
        <w:rPr>
          <w:rFonts w:ascii="Times New Roman" w:hAnsi="Times New Roman" w:cs="Times New Roman"/>
          <w:sz w:val="24"/>
          <w:szCs w:val="24"/>
        </w:rPr>
      </w:pPr>
    </w:p>
    <w:p w14:paraId="07637207" w14:textId="77777777" w:rsidR="00CF1F08" w:rsidRDefault="001B2FD9">
      <w:pPr>
        <w:widowControl/>
        <w:spacing w:line="360" w:lineRule="auto"/>
        <w:ind w:firstLineChars="2800" w:firstLine="6720"/>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2024</w:t>
      </w:r>
      <w:r>
        <w:rPr>
          <w:rFonts w:ascii="Times New Roman" w:hAnsi="Times New Roman" w:cs="Times New Roman"/>
          <w:color w:val="000000" w:themeColor="text1"/>
          <w:sz w:val="24"/>
          <w:szCs w:val="24"/>
        </w:rPr>
        <w:t>年</w:t>
      </w:r>
      <w:r>
        <w:rPr>
          <w:rFonts w:ascii="Times New Roman" w:hAnsi="Times New Roman" w:cs="Times New Roman"/>
          <w:color w:val="000000" w:themeColor="text1"/>
          <w:sz w:val="24"/>
          <w:szCs w:val="24"/>
        </w:rPr>
        <w:t>12</w:t>
      </w:r>
      <w:r>
        <w:rPr>
          <w:rFonts w:ascii="Times New Roman" w:hAnsi="Times New Roman" w:cs="Times New Roman"/>
          <w:color w:val="000000" w:themeColor="text1"/>
          <w:sz w:val="24"/>
          <w:szCs w:val="24"/>
        </w:rPr>
        <w:t>月</w:t>
      </w:r>
      <w:r>
        <w:rPr>
          <w:rFonts w:ascii="Times New Roman" w:hAnsi="Times New Roman" w:cs="Times New Roman"/>
          <w:color w:val="000000" w:themeColor="text1"/>
          <w:sz w:val="24"/>
          <w:szCs w:val="24"/>
        </w:rPr>
        <w:t>16</w:t>
      </w:r>
      <w:r>
        <w:rPr>
          <w:rFonts w:ascii="Times New Roman" w:hAnsi="Times New Roman" w:cs="Times New Roman"/>
          <w:color w:val="000000" w:themeColor="text1"/>
          <w:sz w:val="24"/>
          <w:szCs w:val="24"/>
        </w:rPr>
        <w:t>日</w:t>
      </w:r>
    </w:p>
    <w:p w14:paraId="5C8436AC" w14:textId="77777777" w:rsidR="00CF1F08" w:rsidRDefault="00CF1F08">
      <w:pPr>
        <w:widowControl/>
        <w:spacing w:line="360" w:lineRule="auto"/>
        <w:jc w:val="left"/>
        <w:rPr>
          <w:rFonts w:ascii="Times New Roman" w:eastAsia="黑体" w:hAnsi="Times New Roman" w:cs="Times New Roman"/>
          <w:color w:val="000000"/>
          <w:sz w:val="32"/>
          <w:szCs w:val="32"/>
        </w:rPr>
      </w:pPr>
    </w:p>
    <w:p w14:paraId="54E46076" w14:textId="77777777" w:rsidR="00CF1F08" w:rsidRDefault="00CF1F08">
      <w:pPr>
        <w:widowControl/>
        <w:spacing w:line="400" w:lineRule="exact"/>
        <w:jc w:val="left"/>
        <w:rPr>
          <w:rFonts w:ascii="Times New Roman" w:eastAsia="黑体" w:hAnsi="Times New Roman" w:cs="Times New Roman"/>
          <w:color w:val="000000"/>
          <w:sz w:val="32"/>
          <w:szCs w:val="32"/>
        </w:rPr>
      </w:pPr>
    </w:p>
    <w:p w14:paraId="5B6BE1BD" w14:textId="77777777" w:rsidR="00CF1F08" w:rsidRDefault="001B2FD9">
      <w:pPr>
        <w:widowControl/>
        <w:spacing w:line="400" w:lineRule="exact"/>
        <w:jc w:val="left"/>
        <w:rPr>
          <w:rFonts w:ascii="Times New Roman" w:eastAsia="黑体" w:hAnsi="Times New Roman" w:cs="Times New Roman"/>
          <w:color w:val="000000"/>
          <w:kern w:val="0"/>
          <w:sz w:val="32"/>
          <w:szCs w:val="32"/>
        </w:rPr>
      </w:pPr>
      <w:r>
        <w:rPr>
          <w:rFonts w:ascii="Times New Roman" w:eastAsia="黑体" w:hAnsi="Times New Roman" w:cs="Times New Roman"/>
          <w:color w:val="000000"/>
          <w:sz w:val="32"/>
          <w:szCs w:val="32"/>
        </w:rPr>
        <w:t>附件</w:t>
      </w:r>
      <w:r>
        <w:rPr>
          <w:rFonts w:ascii="Times New Roman" w:eastAsia="黑体" w:hAnsi="Times New Roman" w:cs="Times New Roman"/>
          <w:color w:val="000000"/>
          <w:sz w:val="32"/>
          <w:szCs w:val="32"/>
        </w:rPr>
        <w:t xml:space="preserve"> </w:t>
      </w:r>
      <w:r>
        <w:rPr>
          <w:rFonts w:ascii="Times New Roman" w:eastAsia="黑体" w:hAnsi="Times New Roman" w:cs="Times New Roman"/>
          <w:color w:val="000000"/>
          <w:szCs w:val="21"/>
        </w:rPr>
        <w:t xml:space="preserve">         </w:t>
      </w:r>
      <w:r>
        <w:rPr>
          <w:rFonts w:ascii="Times New Roman" w:eastAsia="黑体" w:hAnsi="Times New Roman" w:cs="Times New Roman"/>
          <w:color w:val="000000"/>
          <w:sz w:val="32"/>
          <w:szCs w:val="32"/>
        </w:rPr>
        <w:t xml:space="preserve">    </w:t>
      </w:r>
    </w:p>
    <w:p w14:paraId="4E0CB646" w14:textId="77777777" w:rsidR="00CF1F08" w:rsidRDefault="001B2FD9">
      <w:pPr>
        <w:spacing w:line="400" w:lineRule="exact"/>
        <w:jc w:val="center"/>
        <w:rPr>
          <w:rFonts w:ascii="Times New Roman" w:eastAsia="方正小标宋简体" w:hAnsi="Times New Roman" w:cs="Times New Roman"/>
          <w:bCs/>
          <w:color w:val="000000"/>
          <w:kern w:val="0"/>
          <w:sz w:val="32"/>
          <w:szCs w:val="32"/>
        </w:rPr>
      </w:pPr>
      <w:r>
        <w:rPr>
          <w:rFonts w:ascii="Times New Roman" w:eastAsia="方正小标宋简体" w:hAnsi="Times New Roman" w:cs="Times New Roman"/>
          <w:bCs/>
          <w:color w:val="000000"/>
          <w:kern w:val="0"/>
          <w:sz w:val="32"/>
          <w:szCs w:val="32"/>
        </w:rPr>
        <w:t>报名回执表</w:t>
      </w:r>
    </w:p>
    <w:tbl>
      <w:tblPr>
        <w:tblW w:w="10077" w:type="dxa"/>
        <w:jc w:val="center"/>
        <w:tblBorders>
          <w:top w:val="double" w:sz="6" w:space="0" w:color="auto"/>
          <w:left w:val="double" w:sz="6" w:space="0" w:color="auto"/>
          <w:bottom w:val="double" w:sz="6" w:space="0" w:color="auto"/>
          <w:right w:val="double" w:sz="6" w:space="0" w:color="auto"/>
          <w:insideH w:val="double" w:sz="6" w:space="0" w:color="000000"/>
          <w:insideV w:val="double" w:sz="6" w:space="0" w:color="000000"/>
        </w:tblBorders>
        <w:tblLayout w:type="fixed"/>
        <w:tblCellMar>
          <w:left w:w="0" w:type="dxa"/>
          <w:right w:w="0" w:type="dxa"/>
        </w:tblCellMar>
        <w:tblLook w:val="04A0" w:firstRow="1" w:lastRow="0" w:firstColumn="1" w:lastColumn="0" w:noHBand="0" w:noVBand="1"/>
      </w:tblPr>
      <w:tblGrid>
        <w:gridCol w:w="1983"/>
        <w:gridCol w:w="2277"/>
        <w:gridCol w:w="1261"/>
        <w:gridCol w:w="496"/>
        <w:gridCol w:w="1455"/>
        <w:gridCol w:w="2605"/>
      </w:tblGrid>
      <w:tr w:rsidR="00CF1F08" w14:paraId="0E537E49" w14:textId="77777777">
        <w:trPr>
          <w:trHeight w:val="567"/>
          <w:jc w:val="center"/>
        </w:trPr>
        <w:tc>
          <w:tcPr>
            <w:tcW w:w="1983" w:type="dxa"/>
            <w:tcBorders>
              <w:tl2br w:val="nil"/>
              <w:tr2bl w:val="nil"/>
            </w:tcBorders>
            <w:tcMar>
              <w:left w:w="108" w:type="dxa"/>
              <w:right w:w="108" w:type="dxa"/>
            </w:tcMar>
            <w:vAlign w:val="center"/>
          </w:tcPr>
          <w:p w14:paraId="7A9FC049"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单位名称</w:t>
            </w:r>
          </w:p>
        </w:tc>
        <w:tc>
          <w:tcPr>
            <w:tcW w:w="8094" w:type="dxa"/>
            <w:gridSpan w:val="5"/>
            <w:tcBorders>
              <w:tl2br w:val="nil"/>
              <w:tr2bl w:val="nil"/>
            </w:tcBorders>
            <w:tcMar>
              <w:left w:w="108" w:type="dxa"/>
              <w:right w:w="108" w:type="dxa"/>
            </w:tcMar>
            <w:vAlign w:val="center"/>
          </w:tcPr>
          <w:p w14:paraId="20AB656E"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r>
      <w:tr w:rsidR="00CF1F08" w14:paraId="0E71B609" w14:textId="77777777">
        <w:trPr>
          <w:trHeight w:val="567"/>
          <w:jc w:val="center"/>
        </w:trPr>
        <w:tc>
          <w:tcPr>
            <w:tcW w:w="1983" w:type="dxa"/>
            <w:tcBorders>
              <w:tl2br w:val="nil"/>
              <w:tr2bl w:val="nil"/>
            </w:tcBorders>
            <w:tcMar>
              <w:left w:w="108" w:type="dxa"/>
              <w:right w:w="108" w:type="dxa"/>
            </w:tcMar>
            <w:vAlign w:val="center"/>
          </w:tcPr>
          <w:p w14:paraId="2B4D6E96"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通信地址</w:t>
            </w:r>
          </w:p>
        </w:tc>
        <w:tc>
          <w:tcPr>
            <w:tcW w:w="4034" w:type="dxa"/>
            <w:gridSpan w:val="3"/>
            <w:tcBorders>
              <w:tl2br w:val="nil"/>
              <w:tr2bl w:val="nil"/>
            </w:tcBorders>
            <w:tcMar>
              <w:left w:w="108" w:type="dxa"/>
              <w:right w:w="108" w:type="dxa"/>
            </w:tcMar>
            <w:vAlign w:val="center"/>
          </w:tcPr>
          <w:p w14:paraId="7741B435"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c>
          <w:tcPr>
            <w:tcW w:w="1455" w:type="dxa"/>
            <w:tcBorders>
              <w:tl2br w:val="nil"/>
              <w:tr2bl w:val="nil"/>
            </w:tcBorders>
            <w:tcMar>
              <w:left w:w="108" w:type="dxa"/>
              <w:right w:w="108" w:type="dxa"/>
            </w:tcMar>
            <w:vAlign w:val="center"/>
          </w:tcPr>
          <w:p w14:paraId="0F6D6F22"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邮政编码</w:t>
            </w:r>
          </w:p>
        </w:tc>
        <w:tc>
          <w:tcPr>
            <w:tcW w:w="2605" w:type="dxa"/>
            <w:tcBorders>
              <w:tl2br w:val="nil"/>
              <w:tr2bl w:val="nil"/>
            </w:tcBorders>
            <w:tcMar>
              <w:left w:w="108" w:type="dxa"/>
              <w:right w:w="108" w:type="dxa"/>
            </w:tcMar>
            <w:vAlign w:val="center"/>
          </w:tcPr>
          <w:p w14:paraId="2364BAB6"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r>
      <w:tr w:rsidR="00CF1F08" w14:paraId="12D7891B" w14:textId="77777777">
        <w:trPr>
          <w:trHeight w:val="567"/>
          <w:jc w:val="center"/>
        </w:trPr>
        <w:tc>
          <w:tcPr>
            <w:tcW w:w="1983" w:type="dxa"/>
            <w:tcBorders>
              <w:tl2br w:val="nil"/>
              <w:tr2bl w:val="nil"/>
            </w:tcBorders>
            <w:tcMar>
              <w:left w:w="108" w:type="dxa"/>
              <w:right w:w="108" w:type="dxa"/>
            </w:tcMar>
            <w:vAlign w:val="center"/>
          </w:tcPr>
          <w:p w14:paraId="1377811C"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联</w:t>
            </w:r>
            <w:r>
              <w:rPr>
                <w:rFonts w:ascii="Times New Roman" w:hAnsi="Times New Roman" w:cs="Times New Roman"/>
                <w:szCs w:val="21"/>
                <w:lang w:bidi="ar"/>
              </w:rPr>
              <w:t xml:space="preserve"> </w:t>
            </w:r>
            <w:r>
              <w:rPr>
                <w:rFonts w:ascii="Times New Roman" w:hAnsi="Times New Roman" w:cs="Times New Roman"/>
                <w:szCs w:val="21"/>
                <w:lang w:bidi="ar"/>
              </w:rPr>
              <w:t>系</w:t>
            </w:r>
            <w:r>
              <w:rPr>
                <w:rFonts w:ascii="Times New Roman" w:hAnsi="Times New Roman" w:cs="Times New Roman"/>
                <w:szCs w:val="21"/>
                <w:lang w:bidi="ar"/>
              </w:rPr>
              <w:t xml:space="preserve"> </w:t>
            </w:r>
            <w:r>
              <w:rPr>
                <w:rFonts w:ascii="Times New Roman" w:hAnsi="Times New Roman" w:cs="Times New Roman"/>
                <w:szCs w:val="21"/>
                <w:lang w:bidi="ar"/>
              </w:rPr>
              <w:t>人</w:t>
            </w:r>
          </w:p>
        </w:tc>
        <w:tc>
          <w:tcPr>
            <w:tcW w:w="4034" w:type="dxa"/>
            <w:gridSpan w:val="3"/>
            <w:tcBorders>
              <w:tl2br w:val="nil"/>
              <w:tr2bl w:val="nil"/>
            </w:tcBorders>
            <w:tcMar>
              <w:left w:w="108" w:type="dxa"/>
              <w:right w:w="108" w:type="dxa"/>
            </w:tcMar>
            <w:vAlign w:val="center"/>
          </w:tcPr>
          <w:p w14:paraId="5BDA5390"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c>
          <w:tcPr>
            <w:tcW w:w="1455" w:type="dxa"/>
            <w:tcBorders>
              <w:tl2br w:val="nil"/>
              <w:tr2bl w:val="nil"/>
            </w:tcBorders>
            <w:tcMar>
              <w:left w:w="108" w:type="dxa"/>
              <w:right w:w="108" w:type="dxa"/>
            </w:tcMar>
            <w:vAlign w:val="center"/>
          </w:tcPr>
          <w:p w14:paraId="3813D942"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手</w:t>
            </w:r>
            <w:r>
              <w:rPr>
                <w:rFonts w:ascii="Times New Roman" w:hAnsi="Times New Roman" w:cs="Times New Roman"/>
                <w:szCs w:val="21"/>
                <w:lang w:bidi="ar"/>
              </w:rPr>
              <w:t>  </w:t>
            </w:r>
            <w:r>
              <w:rPr>
                <w:rFonts w:ascii="Times New Roman" w:hAnsi="Times New Roman" w:cs="Times New Roman"/>
                <w:szCs w:val="21"/>
                <w:lang w:bidi="ar"/>
              </w:rPr>
              <w:t>机</w:t>
            </w:r>
          </w:p>
        </w:tc>
        <w:tc>
          <w:tcPr>
            <w:tcW w:w="2605" w:type="dxa"/>
            <w:tcBorders>
              <w:tl2br w:val="nil"/>
              <w:tr2bl w:val="nil"/>
            </w:tcBorders>
            <w:tcMar>
              <w:left w:w="108" w:type="dxa"/>
              <w:right w:w="108" w:type="dxa"/>
            </w:tcMar>
            <w:vAlign w:val="center"/>
          </w:tcPr>
          <w:p w14:paraId="1C08277C"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r>
      <w:tr w:rsidR="00CF1F08" w14:paraId="0A5A3774" w14:textId="77777777">
        <w:trPr>
          <w:trHeight w:val="567"/>
          <w:jc w:val="center"/>
        </w:trPr>
        <w:tc>
          <w:tcPr>
            <w:tcW w:w="1983" w:type="dxa"/>
            <w:tcBorders>
              <w:tl2br w:val="nil"/>
              <w:tr2bl w:val="nil"/>
            </w:tcBorders>
            <w:tcMar>
              <w:left w:w="108" w:type="dxa"/>
              <w:right w:w="108" w:type="dxa"/>
            </w:tcMar>
            <w:vAlign w:val="center"/>
          </w:tcPr>
          <w:p w14:paraId="23E51363"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电子邮箱</w:t>
            </w:r>
          </w:p>
        </w:tc>
        <w:tc>
          <w:tcPr>
            <w:tcW w:w="8094" w:type="dxa"/>
            <w:gridSpan w:val="5"/>
            <w:tcBorders>
              <w:tl2br w:val="nil"/>
              <w:tr2bl w:val="nil"/>
            </w:tcBorders>
            <w:tcMar>
              <w:left w:w="108" w:type="dxa"/>
              <w:right w:w="108" w:type="dxa"/>
            </w:tcMar>
            <w:vAlign w:val="center"/>
          </w:tcPr>
          <w:p w14:paraId="6E5AF159"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lang w:bidi="ar"/>
              </w:rPr>
              <w:t> </w:t>
            </w:r>
          </w:p>
        </w:tc>
      </w:tr>
      <w:tr w:rsidR="00CF1F08" w14:paraId="46E80672" w14:textId="77777777">
        <w:trPr>
          <w:trHeight w:val="567"/>
          <w:jc w:val="center"/>
        </w:trPr>
        <w:tc>
          <w:tcPr>
            <w:tcW w:w="1983" w:type="dxa"/>
            <w:tcBorders>
              <w:tl2br w:val="nil"/>
              <w:tr2bl w:val="nil"/>
            </w:tcBorders>
            <w:tcMar>
              <w:left w:w="108" w:type="dxa"/>
              <w:right w:w="108" w:type="dxa"/>
            </w:tcMar>
            <w:vAlign w:val="center"/>
          </w:tcPr>
          <w:p w14:paraId="18FEFFC8" w14:textId="77777777" w:rsidR="00CF1F08" w:rsidRDefault="001B2FD9">
            <w:pPr>
              <w:widowControl/>
              <w:jc w:val="center"/>
              <w:rPr>
                <w:rFonts w:ascii="Times New Roman" w:hAnsi="Times New Roman" w:cs="Times New Roman"/>
                <w:szCs w:val="21"/>
                <w:lang w:bidi="ar"/>
              </w:rPr>
            </w:pPr>
            <w:r>
              <w:rPr>
                <w:rFonts w:ascii="Times New Roman" w:hAnsi="Times New Roman" w:cs="Times New Roman"/>
                <w:szCs w:val="21"/>
                <w:lang w:bidi="ar"/>
              </w:rPr>
              <w:t>是否需要正版标准</w:t>
            </w:r>
          </w:p>
        </w:tc>
        <w:tc>
          <w:tcPr>
            <w:tcW w:w="8094" w:type="dxa"/>
            <w:gridSpan w:val="5"/>
            <w:tcBorders>
              <w:tl2br w:val="nil"/>
              <w:tr2bl w:val="nil"/>
            </w:tcBorders>
            <w:tcMar>
              <w:left w:w="108" w:type="dxa"/>
              <w:right w:w="108" w:type="dxa"/>
            </w:tcMar>
            <w:vAlign w:val="center"/>
          </w:tcPr>
          <w:p w14:paraId="25AD477F" w14:textId="77777777" w:rsidR="00CF1F08" w:rsidRDefault="001B2FD9">
            <w:pPr>
              <w:widowControl/>
              <w:jc w:val="left"/>
              <w:rPr>
                <w:rFonts w:ascii="Times New Roman" w:hAnsi="Times New Roman" w:cs="Times New Roman"/>
                <w:szCs w:val="21"/>
                <w:lang w:bidi="ar"/>
              </w:rPr>
            </w:pPr>
            <w:r>
              <w:rPr>
                <w:rFonts w:ascii="Times New Roman" w:hAnsi="Times New Roman" w:cs="Times New Roman"/>
                <w:szCs w:val="21"/>
                <w:lang w:bidi="ar"/>
              </w:rPr>
              <w:t xml:space="preserve">  </w:t>
            </w:r>
            <w:r>
              <w:rPr>
                <w:rFonts w:ascii="Times New Roman" w:hAnsi="Times New Roman" w:cs="Times New Roman"/>
                <w:szCs w:val="21"/>
                <w:lang w:bidi="ar"/>
              </w:rPr>
              <w:t>是</w:t>
            </w:r>
            <w:r>
              <w:rPr>
                <w:rFonts w:ascii="Times New Roman" w:hAnsi="Times New Roman" w:cs="Times New Roman"/>
                <w:szCs w:val="21"/>
                <w:lang w:bidi="ar"/>
              </w:rPr>
              <w:sym w:font="Wingdings 2" w:char="00A3"/>
            </w:r>
            <w:r>
              <w:rPr>
                <w:rFonts w:ascii="Times New Roman" w:hAnsi="Times New Roman" w:cs="Times New Roman"/>
                <w:szCs w:val="21"/>
                <w:lang w:bidi="ar"/>
              </w:rPr>
              <w:t>（请</w:t>
            </w:r>
            <w:proofErr w:type="gramStart"/>
            <w:r>
              <w:rPr>
                <w:rFonts w:ascii="Times New Roman" w:hAnsi="Times New Roman" w:cs="Times New Roman"/>
                <w:szCs w:val="21"/>
                <w:lang w:bidi="ar"/>
              </w:rPr>
              <w:t>具体勾选所需</w:t>
            </w:r>
            <w:proofErr w:type="gramEnd"/>
            <w:r>
              <w:rPr>
                <w:rFonts w:ascii="Times New Roman" w:hAnsi="Times New Roman" w:cs="Times New Roman"/>
                <w:szCs w:val="21"/>
                <w:lang w:bidi="ar"/>
              </w:rPr>
              <w:t>标准）</w:t>
            </w:r>
            <w:r>
              <w:rPr>
                <w:rFonts w:ascii="Times New Roman" w:hAnsi="Times New Roman" w:cs="Times New Roman"/>
                <w:szCs w:val="21"/>
                <w:lang w:bidi="ar"/>
              </w:rPr>
              <w:t xml:space="preserve">             </w:t>
            </w:r>
            <w:r>
              <w:rPr>
                <w:rFonts w:ascii="Times New Roman" w:hAnsi="Times New Roman" w:cs="Times New Roman"/>
                <w:szCs w:val="21"/>
                <w:lang w:bidi="ar"/>
              </w:rPr>
              <w:t>否</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w:t>
            </w:r>
          </w:p>
          <w:p w14:paraId="77D2D215" w14:textId="77777777" w:rsidR="00CF1F08" w:rsidRDefault="001B2FD9">
            <w:pPr>
              <w:widowControl/>
              <w:jc w:val="left"/>
              <w:rPr>
                <w:rFonts w:ascii="Times New Roman" w:hAnsi="Times New Roman" w:cs="Times New Roman"/>
                <w:szCs w:val="21"/>
                <w:lang w:bidi="ar"/>
              </w:rPr>
            </w:pPr>
            <w:r>
              <w:rPr>
                <w:rFonts w:ascii="Times New Roman" w:hAnsi="Times New Roman" w:cs="Times New Roman"/>
                <w:szCs w:val="21"/>
              </w:rPr>
              <w:t>ASTM</w:t>
            </w:r>
            <w:r>
              <w:rPr>
                <w:rFonts w:ascii="Times New Roman" w:hAnsi="Times New Roman" w:cs="Times New Roman"/>
                <w:szCs w:val="21"/>
                <w:lang w:bidi="ar"/>
              </w:rPr>
              <w:t xml:space="preserve">  </w:t>
            </w:r>
            <w:r>
              <w:rPr>
                <w:rFonts w:ascii="Times New Roman" w:hAnsi="Times New Roman" w:cs="Times New Roman"/>
                <w:szCs w:val="21"/>
              </w:rPr>
              <w:t>E1019-24</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w:t>
            </w:r>
            <w:r>
              <w:rPr>
                <w:rFonts w:ascii="Times New Roman" w:hAnsi="Times New Roman" w:cs="Times New Roman"/>
                <w:szCs w:val="21"/>
              </w:rPr>
              <w:t xml:space="preserve"> E415-21</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w:t>
            </w:r>
            <w:r>
              <w:rPr>
                <w:rFonts w:ascii="Times New Roman" w:hAnsi="Times New Roman" w:cs="Times New Roman"/>
                <w:szCs w:val="21"/>
              </w:rPr>
              <w:t>E1086-22</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E3047-22</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w:t>
            </w:r>
            <w:r>
              <w:rPr>
                <w:rFonts w:ascii="Times New Roman" w:hAnsi="Times New Roman" w:cs="Times New Roman"/>
                <w:szCs w:val="21"/>
              </w:rPr>
              <w:t>E2594-20</w:t>
            </w:r>
            <w:r>
              <w:rPr>
                <w:rFonts w:ascii="Times New Roman" w:hAnsi="Times New Roman" w:cs="Times New Roman"/>
                <w:szCs w:val="21"/>
                <w:lang w:bidi="ar"/>
              </w:rPr>
              <w:sym w:font="Wingdings 2" w:char="00A3"/>
            </w:r>
            <w:r>
              <w:rPr>
                <w:rFonts w:ascii="Times New Roman" w:hAnsi="Times New Roman" w:cs="Times New Roman"/>
                <w:szCs w:val="21"/>
                <w:lang w:bidi="ar"/>
              </w:rPr>
              <w:t xml:space="preserve">     </w:t>
            </w:r>
            <w:r>
              <w:rPr>
                <w:rFonts w:ascii="Times New Roman" w:hAnsi="Times New Roman" w:cs="Times New Roman"/>
                <w:szCs w:val="21"/>
              </w:rPr>
              <w:t>E1834-18</w:t>
            </w:r>
            <w:r>
              <w:rPr>
                <w:rFonts w:ascii="Times New Roman" w:hAnsi="Times New Roman" w:cs="Times New Roman"/>
                <w:szCs w:val="21"/>
                <w:lang w:bidi="ar"/>
              </w:rPr>
              <w:sym w:font="Wingdings 2" w:char="00A3"/>
            </w:r>
            <w:r>
              <w:rPr>
                <w:rFonts w:ascii="Times New Roman" w:hAnsi="Times New Roman" w:cs="Times New Roman"/>
                <w:sz w:val="24"/>
                <w:szCs w:val="24"/>
              </w:rPr>
              <w:t xml:space="preserve">    </w:t>
            </w:r>
            <w:r>
              <w:rPr>
                <w:rFonts w:ascii="Times New Roman" w:hAnsi="Times New Roman" w:cs="Times New Roman"/>
                <w:szCs w:val="21"/>
              </w:rPr>
              <w:t>E1835-14(2022</w:t>
            </w:r>
            <w:r>
              <w:rPr>
                <w:rFonts w:ascii="Times New Roman" w:hAnsi="Times New Roman" w:cs="Times New Roman"/>
                <w:szCs w:val="21"/>
              </w:rPr>
              <w:t>）</w:t>
            </w:r>
          </w:p>
        </w:tc>
      </w:tr>
      <w:tr w:rsidR="00CF1F08" w14:paraId="737B64D9" w14:textId="77777777">
        <w:trPr>
          <w:trHeight w:val="567"/>
          <w:jc w:val="center"/>
        </w:trPr>
        <w:tc>
          <w:tcPr>
            <w:tcW w:w="10077" w:type="dxa"/>
            <w:gridSpan w:val="6"/>
            <w:tcBorders>
              <w:tl2br w:val="nil"/>
              <w:tr2bl w:val="nil"/>
            </w:tcBorders>
            <w:tcMar>
              <w:left w:w="108" w:type="dxa"/>
              <w:right w:w="108" w:type="dxa"/>
            </w:tcMar>
            <w:vAlign w:val="center"/>
          </w:tcPr>
          <w:p w14:paraId="4F5D3111" w14:textId="77777777" w:rsidR="00CF1F08" w:rsidRDefault="001B2FD9">
            <w:pPr>
              <w:jc w:val="center"/>
              <w:rPr>
                <w:rFonts w:ascii="Times New Roman" w:hAnsi="Times New Roman" w:cs="Times New Roman"/>
                <w:szCs w:val="21"/>
              </w:rPr>
            </w:pPr>
            <w:r>
              <w:rPr>
                <w:rFonts w:ascii="Times New Roman" w:hAnsi="Times New Roman" w:cs="Times New Roman"/>
                <w:szCs w:val="21"/>
              </w:rPr>
              <w:t>增值税发票开票信息</w:t>
            </w:r>
          </w:p>
          <w:p w14:paraId="0B92800A" w14:textId="77777777" w:rsidR="00CF1F08" w:rsidRDefault="001B2FD9">
            <w:pPr>
              <w:widowControl/>
              <w:jc w:val="center"/>
              <w:rPr>
                <w:rFonts w:ascii="Times New Roman" w:hAnsi="Times New Roman" w:cs="Times New Roman"/>
                <w:szCs w:val="21"/>
              </w:rPr>
            </w:pPr>
            <w:r>
              <w:rPr>
                <w:rFonts w:ascii="Times New Roman" w:hAnsi="Times New Roman" w:cs="Times New Roman"/>
                <w:szCs w:val="21"/>
              </w:rPr>
              <w:t>（</w:t>
            </w:r>
            <w:r>
              <w:rPr>
                <w:rFonts w:ascii="Times New Roman" w:hAnsi="Times New Roman" w:cs="Times New Roman"/>
                <w:szCs w:val="21"/>
              </w:rPr>
              <w:t xml:space="preserve"> </w:t>
            </w:r>
            <w:r>
              <w:rPr>
                <w:rFonts w:ascii="Times New Roman" w:hAnsi="Times New Roman" w:cs="Times New Roman"/>
                <w:szCs w:val="21"/>
              </w:rPr>
              <w:sym w:font="Wingdings 2" w:char="F0A3"/>
            </w:r>
            <w:r>
              <w:rPr>
                <w:rFonts w:ascii="Times New Roman" w:hAnsi="Times New Roman" w:cs="Times New Roman"/>
                <w:szCs w:val="21"/>
              </w:rPr>
              <w:t xml:space="preserve"> </w:t>
            </w:r>
            <w:r>
              <w:rPr>
                <w:rFonts w:ascii="Times New Roman" w:hAnsi="Times New Roman" w:cs="Times New Roman"/>
                <w:szCs w:val="21"/>
              </w:rPr>
              <w:t>电子专用发票</w:t>
            </w:r>
            <w:r>
              <w:rPr>
                <w:rFonts w:ascii="Times New Roman" w:hAnsi="Times New Roman" w:cs="Times New Roman"/>
                <w:szCs w:val="21"/>
              </w:rPr>
              <w:t xml:space="preserve">    </w:t>
            </w:r>
            <w:r>
              <w:rPr>
                <w:rFonts w:ascii="Times New Roman" w:hAnsi="Times New Roman" w:cs="Times New Roman"/>
                <w:szCs w:val="21"/>
              </w:rPr>
              <w:sym w:font="Wingdings 2" w:char="F0A3"/>
            </w:r>
            <w:r>
              <w:rPr>
                <w:rFonts w:ascii="Times New Roman" w:hAnsi="Times New Roman" w:cs="Times New Roman"/>
                <w:szCs w:val="21"/>
              </w:rPr>
              <w:t xml:space="preserve"> </w:t>
            </w:r>
            <w:r>
              <w:rPr>
                <w:rFonts w:ascii="Times New Roman" w:hAnsi="Times New Roman" w:cs="Times New Roman"/>
                <w:szCs w:val="21"/>
              </w:rPr>
              <w:t>电子普通发票）</w:t>
            </w:r>
          </w:p>
        </w:tc>
      </w:tr>
      <w:tr w:rsidR="00CF1F08" w14:paraId="3006B9D2" w14:textId="77777777">
        <w:tblPrEx>
          <w:tblCellMar>
            <w:left w:w="108" w:type="dxa"/>
            <w:right w:w="108" w:type="dxa"/>
          </w:tblCellMar>
        </w:tblPrEx>
        <w:trPr>
          <w:trHeight w:val="788"/>
          <w:jc w:val="center"/>
        </w:trPr>
        <w:tc>
          <w:tcPr>
            <w:tcW w:w="1983" w:type="dxa"/>
            <w:tcBorders>
              <w:tl2br w:val="nil"/>
              <w:tr2bl w:val="nil"/>
            </w:tcBorders>
            <w:vAlign w:val="center"/>
          </w:tcPr>
          <w:p w14:paraId="7FB2ECCA" w14:textId="77777777" w:rsidR="00CF1F08" w:rsidRDefault="001B2FD9">
            <w:pPr>
              <w:jc w:val="center"/>
              <w:rPr>
                <w:rFonts w:ascii="Times New Roman" w:hAnsi="Times New Roman" w:cs="Times New Roman"/>
                <w:szCs w:val="21"/>
              </w:rPr>
            </w:pPr>
            <w:r>
              <w:rPr>
                <w:rFonts w:ascii="Times New Roman" w:hAnsi="Times New Roman" w:cs="Times New Roman"/>
                <w:szCs w:val="21"/>
              </w:rPr>
              <w:t>单位名称</w:t>
            </w:r>
          </w:p>
        </w:tc>
        <w:tc>
          <w:tcPr>
            <w:tcW w:w="2277" w:type="dxa"/>
            <w:tcBorders>
              <w:tl2br w:val="nil"/>
              <w:tr2bl w:val="nil"/>
            </w:tcBorders>
            <w:vAlign w:val="center"/>
          </w:tcPr>
          <w:p w14:paraId="27C40CDD" w14:textId="77777777" w:rsidR="00CF1F08" w:rsidRDefault="00CF1F08">
            <w:pPr>
              <w:jc w:val="center"/>
              <w:rPr>
                <w:rFonts w:ascii="Times New Roman" w:hAnsi="Times New Roman" w:cs="Times New Roman"/>
                <w:szCs w:val="21"/>
              </w:rPr>
            </w:pPr>
          </w:p>
        </w:tc>
        <w:tc>
          <w:tcPr>
            <w:tcW w:w="1261" w:type="dxa"/>
            <w:tcBorders>
              <w:tl2br w:val="nil"/>
              <w:tr2bl w:val="nil"/>
            </w:tcBorders>
            <w:vAlign w:val="center"/>
          </w:tcPr>
          <w:p w14:paraId="73350A7F" w14:textId="77777777" w:rsidR="00CF1F08" w:rsidRDefault="001B2FD9">
            <w:pPr>
              <w:jc w:val="center"/>
              <w:rPr>
                <w:rFonts w:ascii="Times New Roman" w:hAnsi="Times New Roman" w:cs="Times New Roman"/>
                <w:szCs w:val="21"/>
              </w:rPr>
            </w:pPr>
            <w:r>
              <w:rPr>
                <w:rFonts w:ascii="Times New Roman" w:hAnsi="Times New Roman" w:cs="Times New Roman"/>
                <w:szCs w:val="21"/>
              </w:rPr>
              <w:t>纳税人识别号</w:t>
            </w:r>
          </w:p>
        </w:tc>
        <w:tc>
          <w:tcPr>
            <w:tcW w:w="4556" w:type="dxa"/>
            <w:gridSpan w:val="3"/>
            <w:tcBorders>
              <w:tl2br w:val="nil"/>
              <w:tr2bl w:val="nil"/>
            </w:tcBorders>
            <w:vAlign w:val="center"/>
          </w:tcPr>
          <w:p w14:paraId="49F25EC1" w14:textId="77777777" w:rsidR="00CF1F08" w:rsidRDefault="00CF1F08">
            <w:pPr>
              <w:jc w:val="center"/>
              <w:rPr>
                <w:rFonts w:ascii="Times New Roman" w:hAnsi="Times New Roman" w:cs="Times New Roman"/>
                <w:szCs w:val="21"/>
              </w:rPr>
            </w:pPr>
          </w:p>
        </w:tc>
      </w:tr>
      <w:tr w:rsidR="00CF1F08" w14:paraId="172296EA" w14:textId="77777777">
        <w:tblPrEx>
          <w:tblCellMar>
            <w:left w:w="108" w:type="dxa"/>
            <w:right w:w="108" w:type="dxa"/>
          </w:tblCellMar>
        </w:tblPrEx>
        <w:trPr>
          <w:trHeight w:val="788"/>
          <w:jc w:val="center"/>
        </w:trPr>
        <w:tc>
          <w:tcPr>
            <w:tcW w:w="1983" w:type="dxa"/>
            <w:tcBorders>
              <w:tl2br w:val="nil"/>
              <w:tr2bl w:val="nil"/>
            </w:tcBorders>
            <w:vAlign w:val="center"/>
          </w:tcPr>
          <w:p w14:paraId="45497A06" w14:textId="77777777" w:rsidR="00CF1F08" w:rsidRDefault="001B2FD9">
            <w:pPr>
              <w:jc w:val="center"/>
              <w:rPr>
                <w:rFonts w:ascii="Times New Roman" w:hAnsi="Times New Roman" w:cs="Times New Roman"/>
                <w:szCs w:val="21"/>
              </w:rPr>
            </w:pPr>
            <w:r>
              <w:rPr>
                <w:rFonts w:ascii="Times New Roman" w:hAnsi="Times New Roman" w:cs="Times New Roman"/>
                <w:szCs w:val="21"/>
              </w:rPr>
              <w:t>接收发票的邮箱</w:t>
            </w:r>
          </w:p>
        </w:tc>
        <w:tc>
          <w:tcPr>
            <w:tcW w:w="8094" w:type="dxa"/>
            <w:gridSpan w:val="5"/>
            <w:tcBorders>
              <w:tl2br w:val="nil"/>
              <w:tr2bl w:val="nil"/>
            </w:tcBorders>
            <w:vAlign w:val="center"/>
          </w:tcPr>
          <w:p w14:paraId="53BFCDAC" w14:textId="77777777" w:rsidR="00CF1F08" w:rsidRDefault="00CF1F08">
            <w:pPr>
              <w:jc w:val="center"/>
              <w:rPr>
                <w:rFonts w:ascii="Times New Roman" w:hAnsi="Times New Roman" w:cs="Times New Roman"/>
                <w:szCs w:val="21"/>
              </w:rPr>
            </w:pPr>
          </w:p>
        </w:tc>
      </w:tr>
    </w:tbl>
    <w:p w14:paraId="550F2486" w14:textId="77777777" w:rsidR="00CF1F08" w:rsidRDefault="00CF1F08">
      <w:pPr>
        <w:ind w:firstLineChars="200" w:firstLine="420"/>
        <w:jc w:val="center"/>
        <w:rPr>
          <w:rFonts w:ascii="Times New Roman" w:hAnsi="Times New Roman" w:cs="Times New Roman"/>
        </w:rPr>
      </w:pPr>
    </w:p>
    <w:p w14:paraId="1C68B6A8" w14:textId="77777777" w:rsidR="00CF1F08" w:rsidRDefault="00CF1F08">
      <w:pPr>
        <w:rPr>
          <w:rFonts w:ascii="Times New Roman" w:hAnsi="Times New Roman" w:cs="Times New Roman"/>
        </w:rPr>
      </w:pPr>
    </w:p>
    <w:sectPr w:rsidR="00CF1F08">
      <w:footerReference w:type="default" r:id="rId19"/>
      <w:pgSz w:w="11906" w:h="16838"/>
      <w:pgMar w:top="1440" w:right="1080" w:bottom="1440" w:left="1080" w:header="851" w:footer="992" w:gutter="0"/>
      <w:cols w:space="425"/>
      <w:docGrid w:type="lines" w:linePitch="31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多多" w:date="2024-12-16T10:19:00Z" w:initials="">
    <w:p w14:paraId="3C9E197D" w14:textId="77777777" w:rsidR="00CF1F08" w:rsidRDefault="001B2FD9">
      <w:pPr>
        <w:pStyle w:val="a3"/>
      </w:pPr>
      <w:r>
        <w:rPr>
          <w:rFonts w:hint="eastAsia"/>
        </w:rPr>
        <w:t>二维码也要改的</w:t>
      </w:r>
    </w:p>
  </w:comment>
  <w:comment w:id="2" w:author="多多" w:date="2024-12-16T10:18:00Z" w:initials="">
    <w:p w14:paraId="77907B77" w14:textId="77777777" w:rsidR="00CF1F08" w:rsidRDefault="001B2FD9">
      <w:pPr>
        <w:pStyle w:val="a3"/>
      </w:pPr>
      <w:r>
        <w:rPr>
          <w:rFonts w:hint="eastAsia"/>
        </w:rPr>
        <w:t>网址登录不上</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C9E197D" w15:done="0"/>
  <w15:commentEx w15:paraId="77907B7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C9E197D" w16cid:durableId="2B0D7747"/>
  <w16cid:commentId w16cid:paraId="77907B77" w16cid:durableId="2B0D77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49776" w14:textId="77777777" w:rsidR="001B2FD9" w:rsidRDefault="001B2FD9">
      <w:r>
        <w:separator/>
      </w:r>
    </w:p>
  </w:endnote>
  <w:endnote w:type="continuationSeparator" w:id="0">
    <w:p w14:paraId="0AFFE748" w14:textId="77777777" w:rsidR="001B2FD9" w:rsidRDefault="001B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41FFB" w14:textId="77777777" w:rsidR="00CF1F08" w:rsidRDefault="001B2FD9">
    <w:pPr>
      <w:spacing w:line="173" w:lineRule="auto"/>
      <w:rPr>
        <w:rFonts w:ascii="宋体" w:eastAsia="宋体" w:hAnsi="宋体" w:cs="宋体"/>
        <w:sz w:val="20"/>
        <w:szCs w:val="20"/>
      </w:rPr>
    </w:pPr>
    <w:r>
      <w:rPr>
        <w:noProof/>
        <w:sz w:val="20"/>
      </w:rPr>
      <mc:AlternateContent>
        <mc:Choice Requires="wps">
          <w:drawing>
            <wp:anchor distT="0" distB="0" distL="114300" distR="114300" simplePos="0" relativeHeight="251661312" behindDoc="0" locked="0" layoutInCell="1" allowOverlap="1" wp14:anchorId="2C7D0939" wp14:editId="53D7A5E0">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B36C85" w14:textId="77777777" w:rsidR="00CF1F08" w:rsidRDefault="001B2FD9">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C7D0939"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14:paraId="29B36C85" w14:textId="77777777" w:rsidR="00CF1F08" w:rsidRDefault="001B2FD9">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642D17" w14:textId="77777777" w:rsidR="001B2FD9" w:rsidRDefault="001B2FD9">
      <w:r>
        <w:separator/>
      </w:r>
    </w:p>
  </w:footnote>
  <w:footnote w:type="continuationSeparator" w:id="0">
    <w:p w14:paraId="5EEB6105" w14:textId="77777777" w:rsidR="001B2FD9" w:rsidRDefault="001B2F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968F42C"/>
    <w:multiLevelType w:val="singleLevel"/>
    <w:tmpl w:val="A968F42C"/>
    <w:lvl w:ilvl="0">
      <w:start w:val="1"/>
      <w:numFmt w:val="decimal"/>
      <w:suff w:val="space"/>
      <w:lvlText w:val="%1."/>
      <w:lvlJc w:val="left"/>
    </w:lvl>
  </w:abstractNum>
  <w:abstractNum w:abstractNumId="1" w15:restartNumberingAfterBreak="0">
    <w:nsid w:val="0A9CB70E"/>
    <w:multiLevelType w:val="singleLevel"/>
    <w:tmpl w:val="0A9CB70E"/>
    <w:lvl w:ilvl="0">
      <w:start w:val="2"/>
      <w:numFmt w:val="decimal"/>
      <w:suff w:val="nothing"/>
      <w:lvlText w:val="（%1）"/>
      <w:lvlJc w:val="left"/>
    </w:lvl>
  </w:abstractNum>
  <w:abstractNum w:abstractNumId="2" w15:restartNumberingAfterBreak="0">
    <w:nsid w:val="4C9B4D13"/>
    <w:multiLevelType w:val="singleLevel"/>
    <w:tmpl w:val="4C9B4D13"/>
    <w:lvl w:ilvl="0">
      <w:start w:val="7"/>
      <w:numFmt w:val="chineseCounting"/>
      <w:suff w:val="nothing"/>
      <w:lvlText w:val="%1、"/>
      <w:lvlJc w:val="left"/>
      <w:rPr>
        <w:rFonts w:hint="eastAsia"/>
      </w:rPr>
    </w:lvl>
  </w:abstractNum>
  <w:abstractNum w:abstractNumId="3" w15:restartNumberingAfterBreak="0">
    <w:nsid w:val="7E7D44F9"/>
    <w:multiLevelType w:val="multilevel"/>
    <w:tmpl w:val="7E7D44F9"/>
    <w:lvl w:ilvl="0">
      <w:start w:val="1"/>
      <w:numFmt w:val="decimal"/>
      <w:lvlText w:val="（%1）"/>
      <w:lvlJc w:val="left"/>
      <w:pPr>
        <w:ind w:left="1140" w:hanging="7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多多">
    <w15:presenceInfo w15:providerId="None" w15:userId="多多"/>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2RhYjJiNmMyMDY4M2U0ODVkZDI1ZjcyZmEwMzFlMDQifQ=="/>
  </w:docVars>
  <w:rsids>
    <w:rsidRoot w:val="00C12588"/>
    <w:rsid w:val="00093983"/>
    <w:rsid w:val="00141CC1"/>
    <w:rsid w:val="001B2FD9"/>
    <w:rsid w:val="00202DBF"/>
    <w:rsid w:val="00217471"/>
    <w:rsid w:val="00225442"/>
    <w:rsid w:val="00252139"/>
    <w:rsid w:val="0028032E"/>
    <w:rsid w:val="002D08F8"/>
    <w:rsid w:val="002D6DE9"/>
    <w:rsid w:val="002E3E66"/>
    <w:rsid w:val="00344FCC"/>
    <w:rsid w:val="00360F91"/>
    <w:rsid w:val="004070E4"/>
    <w:rsid w:val="00441FAA"/>
    <w:rsid w:val="00462DAE"/>
    <w:rsid w:val="004720AC"/>
    <w:rsid w:val="004A5101"/>
    <w:rsid w:val="0050191E"/>
    <w:rsid w:val="005138C3"/>
    <w:rsid w:val="005155C1"/>
    <w:rsid w:val="00517FC2"/>
    <w:rsid w:val="00583470"/>
    <w:rsid w:val="0058474E"/>
    <w:rsid w:val="005969C1"/>
    <w:rsid w:val="005A56B9"/>
    <w:rsid w:val="005C2BAC"/>
    <w:rsid w:val="005D19CF"/>
    <w:rsid w:val="00667AE7"/>
    <w:rsid w:val="006A58A6"/>
    <w:rsid w:val="006E5A22"/>
    <w:rsid w:val="0070477F"/>
    <w:rsid w:val="007311D3"/>
    <w:rsid w:val="00731815"/>
    <w:rsid w:val="007434DB"/>
    <w:rsid w:val="00772649"/>
    <w:rsid w:val="00777823"/>
    <w:rsid w:val="007E0A62"/>
    <w:rsid w:val="007E5FC7"/>
    <w:rsid w:val="00813613"/>
    <w:rsid w:val="00826C1E"/>
    <w:rsid w:val="00844327"/>
    <w:rsid w:val="00850041"/>
    <w:rsid w:val="00863E84"/>
    <w:rsid w:val="008A43B4"/>
    <w:rsid w:val="008B55F4"/>
    <w:rsid w:val="008D1339"/>
    <w:rsid w:val="00916B47"/>
    <w:rsid w:val="009505E1"/>
    <w:rsid w:val="0098525C"/>
    <w:rsid w:val="009E38BA"/>
    <w:rsid w:val="00A00B0D"/>
    <w:rsid w:val="00A0784E"/>
    <w:rsid w:val="00A0796A"/>
    <w:rsid w:val="00A3681F"/>
    <w:rsid w:val="00A725DE"/>
    <w:rsid w:val="00A77A07"/>
    <w:rsid w:val="00AA2A55"/>
    <w:rsid w:val="00AB7B3C"/>
    <w:rsid w:val="00B0799B"/>
    <w:rsid w:val="00B22E09"/>
    <w:rsid w:val="00B251B1"/>
    <w:rsid w:val="00B35EAE"/>
    <w:rsid w:val="00B70DBC"/>
    <w:rsid w:val="00B77C91"/>
    <w:rsid w:val="00B84D50"/>
    <w:rsid w:val="00C12588"/>
    <w:rsid w:val="00C4063F"/>
    <w:rsid w:val="00C96BBF"/>
    <w:rsid w:val="00CA042D"/>
    <w:rsid w:val="00CF1F08"/>
    <w:rsid w:val="00CF3645"/>
    <w:rsid w:val="00D1676C"/>
    <w:rsid w:val="00D30AB2"/>
    <w:rsid w:val="00D44F70"/>
    <w:rsid w:val="00E559F4"/>
    <w:rsid w:val="00E6394A"/>
    <w:rsid w:val="00E7204C"/>
    <w:rsid w:val="00EA297B"/>
    <w:rsid w:val="00F10D69"/>
    <w:rsid w:val="00F11203"/>
    <w:rsid w:val="00F2799A"/>
    <w:rsid w:val="00F95CFD"/>
    <w:rsid w:val="00FC3898"/>
    <w:rsid w:val="00FE71C4"/>
    <w:rsid w:val="00FF56B8"/>
    <w:rsid w:val="01011432"/>
    <w:rsid w:val="011937AF"/>
    <w:rsid w:val="013C6D86"/>
    <w:rsid w:val="01987FE8"/>
    <w:rsid w:val="029F0F02"/>
    <w:rsid w:val="03630182"/>
    <w:rsid w:val="03DE5A5A"/>
    <w:rsid w:val="03E07A24"/>
    <w:rsid w:val="03FD4132"/>
    <w:rsid w:val="0419556C"/>
    <w:rsid w:val="04A80C7E"/>
    <w:rsid w:val="04CE34A9"/>
    <w:rsid w:val="05070289"/>
    <w:rsid w:val="05137986"/>
    <w:rsid w:val="055A7363"/>
    <w:rsid w:val="05F3577C"/>
    <w:rsid w:val="06110369"/>
    <w:rsid w:val="06224324"/>
    <w:rsid w:val="064029FC"/>
    <w:rsid w:val="06A87133"/>
    <w:rsid w:val="07DB4AFF"/>
    <w:rsid w:val="080737D2"/>
    <w:rsid w:val="08512C9F"/>
    <w:rsid w:val="095F67F0"/>
    <w:rsid w:val="09B53D61"/>
    <w:rsid w:val="0A2D5046"/>
    <w:rsid w:val="0AD0794C"/>
    <w:rsid w:val="0AE71698"/>
    <w:rsid w:val="0B0E48D9"/>
    <w:rsid w:val="0B263C33"/>
    <w:rsid w:val="0B3F3B64"/>
    <w:rsid w:val="0B5E5DFE"/>
    <w:rsid w:val="0C063DA0"/>
    <w:rsid w:val="0CD45C4C"/>
    <w:rsid w:val="0CD65E68"/>
    <w:rsid w:val="0D5E04FB"/>
    <w:rsid w:val="0DAB2E51"/>
    <w:rsid w:val="0DF2282E"/>
    <w:rsid w:val="0EEF4FBF"/>
    <w:rsid w:val="0F6B3E32"/>
    <w:rsid w:val="0F7F4381"/>
    <w:rsid w:val="0FC95811"/>
    <w:rsid w:val="109D1177"/>
    <w:rsid w:val="116820BE"/>
    <w:rsid w:val="116C28F7"/>
    <w:rsid w:val="11A130AE"/>
    <w:rsid w:val="11A42091"/>
    <w:rsid w:val="121C431D"/>
    <w:rsid w:val="12B02CB8"/>
    <w:rsid w:val="12B24C82"/>
    <w:rsid w:val="12BE7183"/>
    <w:rsid w:val="12E070F9"/>
    <w:rsid w:val="12E45830"/>
    <w:rsid w:val="12E60488"/>
    <w:rsid w:val="13355733"/>
    <w:rsid w:val="134F6C56"/>
    <w:rsid w:val="13A91BE1"/>
    <w:rsid w:val="13BB4D54"/>
    <w:rsid w:val="13D33102"/>
    <w:rsid w:val="13EF2843"/>
    <w:rsid w:val="14551D69"/>
    <w:rsid w:val="151C2E71"/>
    <w:rsid w:val="157224A6"/>
    <w:rsid w:val="15EB7DBE"/>
    <w:rsid w:val="165C118C"/>
    <w:rsid w:val="16B528E1"/>
    <w:rsid w:val="16D0666A"/>
    <w:rsid w:val="17C4348D"/>
    <w:rsid w:val="17D74D17"/>
    <w:rsid w:val="180772E6"/>
    <w:rsid w:val="184132A2"/>
    <w:rsid w:val="184A5C74"/>
    <w:rsid w:val="189B13F7"/>
    <w:rsid w:val="1968609A"/>
    <w:rsid w:val="19A52E4A"/>
    <w:rsid w:val="1A890B80"/>
    <w:rsid w:val="1AD03EF7"/>
    <w:rsid w:val="1B8978AA"/>
    <w:rsid w:val="1B8F5B60"/>
    <w:rsid w:val="1B966EEF"/>
    <w:rsid w:val="1BAB04C0"/>
    <w:rsid w:val="1BBD6A6F"/>
    <w:rsid w:val="1CFC0128"/>
    <w:rsid w:val="1D100F23"/>
    <w:rsid w:val="1D5F5A06"/>
    <w:rsid w:val="1D76522A"/>
    <w:rsid w:val="1DCA10D2"/>
    <w:rsid w:val="1DD71A40"/>
    <w:rsid w:val="1DDE4B7D"/>
    <w:rsid w:val="1DFD14A7"/>
    <w:rsid w:val="1E8C45D9"/>
    <w:rsid w:val="1EDF295B"/>
    <w:rsid w:val="1F03468B"/>
    <w:rsid w:val="1F0450EE"/>
    <w:rsid w:val="1F0B3750"/>
    <w:rsid w:val="1F417171"/>
    <w:rsid w:val="1F97184A"/>
    <w:rsid w:val="22280ABD"/>
    <w:rsid w:val="225E08FC"/>
    <w:rsid w:val="22B15F37"/>
    <w:rsid w:val="22B91A4E"/>
    <w:rsid w:val="22F17100"/>
    <w:rsid w:val="23483118"/>
    <w:rsid w:val="23733FB9"/>
    <w:rsid w:val="24912949"/>
    <w:rsid w:val="25432ED2"/>
    <w:rsid w:val="25987D07"/>
    <w:rsid w:val="25B16263"/>
    <w:rsid w:val="265D1A2D"/>
    <w:rsid w:val="26B53024"/>
    <w:rsid w:val="26C07D20"/>
    <w:rsid w:val="27146672"/>
    <w:rsid w:val="27CE17BE"/>
    <w:rsid w:val="28420898"/>
    <w:rsid w:val="29BB3C63"/>
    <w:rsid w:val="29E72052"/>
    <w:rsid w:val="2A1A6F3D"/>
    <w:rsid w:val="2A77613D"/>
    <w:rsid w:val="2AE00186"/>
    <w:rsid w:val="2B235795"/>
    <w:rsid w:val="2B2C517A"/>
    <w:rsid w:val="2B620B9B"/>
    <w:rsid w:val="2B7D3C27"/>
    <w:rsid w:val="2C2E20E8"/>
    <w:rsid w:val="2CCA3908"/>
    <w:rsid w:val="2D306A77"/>
    <w:rsid w:val="2D371BB4"/>
    <w:rsid w:val="2E0B376C"/>
    <w:rsid w:val="2E9D013C"/>
    <w:rsid w:val="2EC152F7"/>
    <w:rsid w:val="2EDA4EED"/>
    <w:rsid w:val="2F432A92"/>
    <w:rsid w:val="2FA85281"/>
    <w:rsid w:val="2FF81ACE"/>
    <w:rsid w:val="312F7772"/>
    <w:rsid w:val="31A35A6A"/>
    <w:rsid w:val="323C5D54"/>
    <w:rsid w:val="32C95DC6"/>
    <w:rsid w:val="32F10A57"/>
    <w:rsid w:val="33260440"/>
    <w:rsid w:val="33285E13"/>
    <w:rsid w:val="33315CA2"/>
    <w:rsid w:val="33ED26AF"/>
    <w:rsid w:val="3460367F"/>
    <w:rsid w:val="34670FD0"/>
    <w:rsid w:val="34825E0A"/>
    <w:rsid w:val="34833930"/>
    <w:rsid w:val="34A90D47"/>
    <w:rsid w:val="35D642FA"/>
    <w:rsid w:val="360F7B72"/>
    <w:rsid w:val="3679323D"/>
    <w:rsid w:val="36C42797"/>
    <w:rsid w:val="37005E46"/>
    <w:rsid w:val="37CD44D8"/>
    <w:rsid w:val="384E136E"/>
    <w:rsid w:val="391F631E"/>
    <w:rsid w:val="3A3929D8"/>
    <w:rsid w:val="3A3C4CAD"/>
    <w:rsid w:val="3A647D60"/>
    <w:rsid w:val="3C5A58BF"/>
    <w:rsid w:val="3D115F7D"/>
    <w:rsid w:val="3D3D6D72"/>
    <w:rsid w:val="3D615ABB"/>
    <w:rsid w:val="3DD226C7"/>
    <w:rsid w:val="3DEC2546"/>
    <w:rsid w:val="3DF235DF"/>
    <w:rsid w:val="3F0F473E"/>
    <w:rsid w:val="3F1764D3"/>
    <w:rsid w:val="3F520ACF"/>
    <w:rsid w:val="3FDF5208"/>
    <w:rsid w:val="4023209C"/>
    <w:rsid w:val="41306BEE"/>
    <w:rsid w:val="41892006"/>
    <w:rsid w:val="42004140"/>
    <w:rsid w:val="421107CE"/>
    <w:rsid w:val="42660B19"/>
    <w:rsid w:val="435C4D3F"/>
    <w:rsid w:val="43617533"/>
    <w:rsid w:val="439901D7"/>
    <w:rsid w:val="43A01E09"/>
    <w:rsid w:val="44472BCC"/>
    <w:rsid w:val="44722751"/>
    <w:rsid w:val="462B1A5B"/>
    <w:rsid w:val="47503B46"/>
    <w:rsid w:val="47611A11"/>
    <w:rsid w:val="47A71882"/>
    <w:rsid w:val="48C60564"/>
    <w:rsid w:val="48FB5D34"/>
    <w:rsid w:val="495600B3"/>
    <w:rsid w:val="4A0F3BDD"/>
    <w:rsid w:val="4AB97C54"/>
    <w:rsid w:val="4B005C4C"/>
    <w:rsid w:val="4B013AD5"/>
    <w:rsid w:val="4B1732F9"/>
    <w:rsid w:val="4B864B1F"/>
    <w:rsid w:val="4B977F95"/>
    <w:rsid w:val="4C991AEB"/>
    <w:rsid w:val="4D4E28D6"/>
    <w:rsid w:val="4D9A7852"/>
    <w:rsid w:val="4E4B705B"/>
    <w:rsid w:val="4EB26E94"/>
    <w:rsid w:val="4EBD5F65"/>
    <w:rsid w:val="4EEF633A"/>
    <w:rsid w:val="4F251D5C"/>
    <w:rsid w:val="4F4D063E"/>
    <w:rsid w:val="4F7D3946"/>
    <w:rsid w:val="4FB555BE"/>
    <w:rsid w:val="5023629C"/>
    <w:rsid w:val="50A21234"/>
    <w:rsid w:val="5176064D"/>
    <w:rsid w:val="51FA302C"/>
    <w:rsid w:val="520B348B"/>
    <w:rsid w:val="522E0F28"/>
    <w:rsid w:val="528B0128"/>
    <w:rsid w:val="53B11E10"/>
    <w:rsid w:val="54E9575C"/>
    <w:rsid w:val="56DA167E"/>
    <w:rsid w:val="56F049FE"/>
    <w:rsid w:val="57006FEE"/>
    <w:rsid w:val="573174F0"/>
    <w:rsid w:val="57AF48B9"/>
    <w:rsid w:val="57C9597B"/>
    <w:rsid w:val="58022C3B"/>
    <w:rsid w:val="581403FB"/>
    <w:rsid w:val="587F6039"/>
    <w:rsid w:val="599E4BE5"/>
    <w:rsid w:val="5B250E42"/>
    <w:rsid w:val="5B4771B6"/>
    <w:rsid w:val="5BB63167"/>
    <w:rsid w:val="5BB97AB4"/>
    <w:rsid w:val="5BCE7A03"/>
    <w:rsid w:val="5D210D4E"/>
    <w:rsid w:val="5D447851"/>
    <w:rsid w:val="5D467306"/>
    <w:rsid w:val="5D6D0062"/>
    <w:rsid w:val="5E9071F2"/>
    <w:rsid w:val="5E920286"/>
    <w:rsid w:val="607E307A"/>
    <w:rsid w:val="60A56859"/>
    <w:rsid w:val="60E27AAD"/>
    <w:rsid w:val="60FA6BA5"/>
    <w:rsid w:val="610F5DCE"/>
    <w:rsid w:val="617D1584"/>
    <w:rsid w:val="620A3E6C"/>
    <w:rsid w:val="626369CC"/>
    <w:rsid w:val="627209BD"/>
    <w:rsid w:val="62B44A36"/>
    <w:rsid w:val="62B86D17"/>
    <w:rsid w:val="639332E1"/>
    <w:rsid w:val="63C82F8A"/>
    <w:rsid w:val="643C1282"/>
    <w:rsid w:val="64740A1C"/>
    <w:rsid w:val="64AF5EF8"/>
    <w:rsid w:val="64D41A30"/>
    <w:rsid w:val="64D43BB1"/>
    <w:rsid w:val="657E2C91"/>
    <w:rsid w:val="66652D12"/>
    <w:rsid w:val="668D4017"/>
    <w:rsid w:val="66CA526B"/>
    <w:rsid w:val="67340937"/>
    <w:rsid w:val="6787315C"/>
    <w:rsid w:val="67FB3202"/>
    <w:rsid w:val="68120A58"/>
    <w:rsid w:val="681A7B2C"/>
    <w:rsid w:val="68525C1F"/>
    <w:rsid w:val="688356D2"/>
    <w:rsid w:val="68C87588"/>
    <w:rsid w:val="68F53D41"/>
    <w:rsid w:val="695D5F23"/>
    <w:rsid w:val="69E83DCB"/>
    <w:rsid w:val="6A137301"/>
    <w:rsid w:val="6A235F03"/>
    <w:rsid w:val="6AAA3498"/>
    <w:rsid w:val="6AB06526"/>
    <w:rsid w:val="6B2111D2"/>
    <w:rsid w:val="6B670527"/>
    <w:rsid w:val="6B903AF8"/>
    <w:rsid w:val="6B993E15"/>
    <w:rsid w:val="6BA221C7"/>
    <w:rsid w:val="6BE54DBE"/>
    <w:rsid w:val="6C240F7A"/>
    <w:rsid w:val="6C541D88"/>
    <w:rsid w:val="6E636F62"/>
    <w:rsid w:val="6E875F07"/>
    <w:rsid w:val="6EA91C0A"/>
    <w:rsid w:val="6F515729"/>
    <w:rsid w:val="6F5A6338"/>
    <w:rsid w:val="6F823F77"/>
    <w:rsid w:val="703419A7"/>
    <w:rsid w:val="70932B72"/>
    <w:rsid w:val="70C96594"/>
    <w:rsid w:val="71052C43"/>
    <w:rsid w:val="71096990"/>
    <w:rsid w:val="71727B12"/>
    <w:rsid w:val="718B0C62"/>
    <w:rsid w:val="71950224"/>
    <w:rsid w:val="71D622E8"/>
    <w:rsid w:val="71F80EDE"/>
    <w:rsid w:val="72111FA0"/>
    <w:rsid w:val="730E4732"/>
    <w:rsid w:val="732E26DE"/>
    <w:rsid w:val="73335F46"/>
    <w:rsid w:val="734D7008"/>
    <w:rsid w:val="73522188"/>
    <w:rsid w:val="73A352DA"/>
    <w:rsid w:val="74213FF1"/>
    <w:rsid w:val="74793E2D"/>
    <w:rsid w:val="7501454E"/>
    <w:rsid w:val="75432462"/>
    <w:rsid w:val="75A42E73"/>
    <w:rsid w:val="76067942"/>
    <w:rsid w:val="767753EB"/>
    <w:rsid w:val="767D5E56"/>
    <w:rsid w:val="76956F9A"/>
    <w:rsid w:val="770F2826"/>
    <w:rsid w:val="772A140E"/>
    <w:rsid w:val="77503C35"/>
    <w:rsid w:val="77D20625"/>
    <w:rsid w:val="78AF10BF"/>
    <w:rsid w:val="78DB50B6"/>
    <w:rsid w:val="78EE303B"/>
    <w:rsid w:val="79091232"/>
    <w:rsid w:val="79181E66"/>
    <w:rsid w:val="79F44681"/>
    <w:rsid w:val="7AC111A6"/>
    <w:rsid w:val="7AC34054"/>
    <w:rsid w:val="7AF52190"/>
    <w:rsid w:val="7B160627"/>
    <w:rsid w:val="7C745605"/>
    <w:rsid w:val="7D3E5C13"/>
    <w:rsid w:val="7D540C48"/>
    <w:rsid w:val="7DAA5057"/>
    <w:rsid w:val="7DC46119"/>
    <w:rsid w:val="7E8A55B4"/>
    <w:rsid w:val="7EFC6D9B"/>
    <w:rsid w:val="7F0B7AFA"/>
    <w:rsid w:val="7F1B7FBA"/>
    <w:rsid w:val="7F3D43D5"/>
    <w:rsid w:val="7F6F03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F28CD92E-241E-4447-80B0-F50D3F294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ody Text"/>
    <w:basedOn w:val="a"/>
    <w:autoRedefine/>
    <w:semiHidden/>
    <w:qFormat/>
    <w:rPr>
      <w:rFonts w:ascii="仿宋" w:eastAsia="仿宋" w:hAnsi="仿宋" w:cs="仿宋"/>
      <w:sz w:val="35"/>
      <w:szCs w:val="35"/>
      <w:lang w:eastAsia="en-US"/>
    </w:rPr>
  </w:style>
  <w:style w:type="paragraph" w:styleId="a5">
    <w:name w:val="footer"/>
    <w:basedOn w:val="a"/>
    <w:link w:val="a6"/>
    <w:autoRedefine/>
    <w:uiPriority w:val="99"/>
    <w:unhideWhenUsed/>
    <w:qFormat/>
    <w:pPr>
      <w:tabs>
        <w:tab w:val="center" w:pos="4153"/>
        <w:tab w:val="right" w:pos="8306"/>
      </w:tabs>
      <w:snapToGrid w:val="0"/>
      <w:jc w:val="left"/>
    </w:pPr>
    <w:rPr>
      <w:sz w:val="18"/>
      <w:szCs w:val="18"/>
    </w:rPr>
  </w:style>
  <w:style w:type="paragraph" w:styleId="a7">
    <w:name w:val="header"/>
    <w:basedOn w:val="a"/>
    <w:link w:val="a8"/>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spacing w:beforeAutospacing="1" w:afterAutospacing="1"/>
      <w:jc w:val="left"/>
    </w:pPr>
    <w:rPr>
      <w:rFonts w:cs="Times New Roman"/>
      <w:kern w:val="0"/>
      <w:sz w:val="24"/>
    </w:rPr>
  </w:style>
  <w:style w:type="table" w:styleId="aa">
    <w:name w:val="Table Grid"/>
    <w:basedOn w:val="a1"/>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Pr>
      <w:b/>
    </w:rPr>
  </w:style>
  <w:style w:type="character" w:styleId="ac">
    <w:name w:val="Emphasis"/>
    <w:basedOn w:val="a0"/>
    <w:uiPriority w:val="20"/>
    <w:qFormat/>
    <w:rPr>
      <w:i/>
    </w:rPr>
  </w:style>
  <w:style w:type="character" w:styleId="ad">
    <w:name w:val="Hyperlink"/>
    <w:autoRedefine/>
    <w:qFormat/>
    <w:rPr>
      <w:color w:val="000000"/>
      <w:u w:val="none"/>
    </w:rPr>
  </w:style>
  <w:style w:type="character" w:styleId="ae">
    <w:name w:val="annotation reference"/>
    <w:basedOn w:val="a0"/>
    <w:uiPriority w:val="99"/>
    <w:semiHidden/>
    <w:unhideWhenUsed/>
    <w:qFormat/>
    <w:rPr>
      <w:sz w:val="21"/>
      <w:szCs w:val="21"/>
    </w:rPr>
  </w:style>
  <w:style w:type="character" w:customStyle="1" w:styleId="a8">
    <w:name w:val="页眉 字符"/>
    <w:basedOn w:val="a0"/>
    <w:link w:val="a7"/>
    <w:autoRedefine/>
    <w:uiPriority w:val="99"/>
    <w:qFormat/>
    <w:rPr>
      <w:sz w:val="18"/>
      <w:szCs w:val="18"/>
    </w:rPr>
  </w:style>
  <w:style w:type="character" w:customStyle="1" w:styleId="a6">
    <w:name w:val="页脚 字符"/>
    <w:basedOn w:val="a0"/>
    <w:link w:val="a5"/>
    <w:autoRedefine/>
    <w:uiPriority w:val="99"/>
    <w:qFormat/>
    <w:rPr>
      <w:sz w:val="18"/>
      <w:szCs w:val="18"/>
    </w:rPr>
  </w:style>
  <w:style w:type="paragraph" w:styleId="af">
    <w:name w:val="List Paragraph"/>
    <w:basedOn w:val="a"/>
    <w:autoRedefine/>
    <w:uiPriority w:val="34"/>
    <w:unhideWhenUsed/>
    <w:qFormat/>
    <w:pPr>
      <w:ind w:firstLineChars="200" w:firstLine="420"/>
    </w:pPr>
  </w:style>
  <w:style w:type="paragraph" w:customStyle="1" w:styleId="1">
    <w:name w:val="修订1"/>
    <w:hidden/>
    <w:uiPriority w:val="99"/>
    <w:unhideWhenUsed/>
    <w:qFormat/>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jpeg"/><Relationship Id="rId10" Type="http://schemas.microsoft.com/office/2016/09/relationships/commentsIds" Target="commentsIds.xml"/><Relationship Id="rId19" Type="http://schemas.openxmlformats.org/officeDocument/2006/relationships/footer" Target="foot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486</Words>
  <Characters>2771</Characters>
  <Application>Microsoft Office Word</Application>
  <DocSecurity>0</DocSecurity>
  <Lines>23</Lines>
  <Paragraphs>6</Paragraphs>
  <ScaleCrop>false</ScaleCrop>
  <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 jingjing</dc:creator>
  <cp:lastModifiedBy>admin</cp:lastModifiedBy>
  <cp:revision>2</cp:revision>
  <cp:lastPrinted>2024-12-16T01:29:00Z</cp:lastPrinted>
  <dcterms:created xsi:type="dcterms:W3CDTF">2024-12-18T08:32:00Z</dcterms:created>
  <dcterms:modified xsi:type="dcterms:W3CDTF">2024-12-18T08:32:00Z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CED18CEEC5BF4A73A101495AE1324831_13</vt:lpwstr>
  </property>
</Properties>
</file>